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6" w:rsidRDefault="00BB3BA6" w:rsidP="00754A1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BA6" w:rsidRPr="00754A14" w:rsidRDefault="005A11C7" w:rsidP="00754A1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5050" cy="9115425"/>
            <wp:effectExtent l="19050" t="0" r="0" b="0"/>
            <wp:docPr id="1" name="Рисунок 1" descr="E:\приказ 29.09.21\АСИЯ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 29.09.21\АСИЯ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12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754A14" w:rsidRDefault="00BB3BA6" w:rsidP="00754A1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A14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курса внеурочной деятельности</w:t>
      </w:r>
    </w:p>
    <w:p w:rsidR="00BB3BA6" w:rsidRPr="00754A14" w:rsidRDefault="00BB3BA6" w:rsidP="00754A14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8"/>
        <w:gridCol w:w="4244"/>
        <w:gridCol w:w="2718"/>
      </w:tblGrid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</w:tr>
      <w:tr w:rsidR="00BB3BA6" w:rsidRPr="00754A14" w:rsidTr="00BA399D">
        <w:trPr>
          <w:trHeight w:val="2259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BB3BA6" w:rsidRPr="00754A14" w:rsidRDefault="00BB3BA6" w:rsidP="00754A1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54A14">
              <w:rPr>
                <w:b w:val="0"/>
                <w:color w:val="191919"/>
                <w:sz w:val="24"/>
                <w:szCs w:val="24"/>
              </w:rPr>
              <w:t xml:space="preserve">Практическое использование и знакомство с </w:t>
            </w:r>
            <w:proofErr w:type="spellStart"/>
            <w:r w:rsidRPr="00754A14">
              <w:rPr>
                <w:b w:val="0"/>
                <w:color w:val="191919"/>
                <w:sz w:val="24"/>
                <w:szCs w:val="24"/>
              </w:rPr>
              <w:t>нормамиупотребления</w:t>
            </w:r>
            <w:proofErr w:type="spellEnd"/>
            <w:r w:rsidRPr="00754A14">
              <w:rPr>
                <w:b w:val="0"/>
                <w:color w:val="191919"/>
                <w:sz w:val="24"/>
                <w:szCs w:val="24"/>
              </w:rPr>
              <w:t xml:space="preserve"> в речи единиц языка способствует развитию личной ответственности за чистоту и правильность создаваемых высказываний.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( базовая  ценность-</w:t>
            </w:r>
            <w:proofErr w:type="gramEnd"/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выбор)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результаты 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1 уровня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-  понимание </w:t>
            </w:r>
            <w:proofErr w:type="gram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proofErr w:type="gramEnd"/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сущности правил культуры  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поведения, общения и речи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результаты </w:t>
            </w:r>
          </w:p>
          <w:p w:rsidR="00BB3BA6" w:rsidRPr="00754A14" w:rsidRDefault="00BB3BA6" w:rsidP="00754A14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уровня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к собственным поступкам 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и деятельности, </w:t>
            </w:r>
            <w:proofErr w:type="gram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осознанное</w:t>
            </w:r>
            <w:proofErr w:type="gramEnd"/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принятие ценностей 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нравственного поведения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результаты 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3 уровня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- нравственно-этический опыт 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взаимодействия с окружающими  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людьми  в соответствии 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с общепринятыми  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  нравственными нормами.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«ЛЕСЕНКА»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для третьеклассников по оценке уровня школьной мотивации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(Н. </w:t>
            </w:r>
            <w:proofErr w:type="spell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исследовательские проекты.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A6" w:rsidRPr="00754A14" w:rsidTr="00BA399D">
        <w:trPr>
          <w:trHeight w:val="1469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эффект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позитивная адекватная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«Я – Концепция», Методика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«Календарь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полезных дел»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(Л.И. </w:t>
            </w:r>
            <w:proofErr w:type="spell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Понизовская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выбирать основания  и критерии для сравнения,  </w:t>
            </w:r>
            <w:proofErr w:type="spell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классификацииобъектов</w:t>
            </w:r>
            <w:proofErr w:type="gram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скать</w:t>
            </w:r>
            <w:proofErr w:type="spellEnd"/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анализировать </w:t>
            </w:r>
            <w:proofErr w:type="spellStart"/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информацию;планировать</w:t>
            </w:r>
            <w:proofErr w:type="spellEnd"/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 действие в соответствии с поставленной задачей и условиями ее реализации, в том числе во внутреннем </w:t>
            </w:r>
            <w:proofErr w:type="spellStart"/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плане;</w:t>
            </w: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учителя осуществлять поиск нужной информации в учебных </w:t>
            </w:r>
            <w:proofErr w:type="spell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пособиях;понимать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знаки, символы, модели, схемы, приведенные в учебных </w:t>
            </w:r>
            <w:proofErr w:type="spell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пособиях;понимать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</w:t>
            </w:r>
            <w:r w:rsidRPr="007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вопрос, в соответствии с ним строить ответ; обобщать: выделять класс объектов по заданному признаку; 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объектов с выделением существен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несущественных признаков.</w:t>
            </w:r>
          </w:p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A6" w:rsidRPr="00754A14" w:rsidRDefault="00BB3BA6" w:rsidP="00754A14">
            <w:pPr>
              <w:keepNext/>
              <w:keepLines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Style w:val="2"/>
                <w:rFonts w:eastAsia="Courier New"/>
                <w:b w:val="0"/>
                <w:sz w:val="24"/>
                <w:szCs w:val="24"/>
              </w:rPr>
              <w:t>Тест</w:t>
            </w:r>
            <w:proofErr w:type="gramStart"/>
            <w:r w:rsidRPr="00754A14">
              <w:rPr>
                <w:rStyle w:val="2"/>
                <w:rFonts w:eastAsia="Courier New"/>
                <w:b w:val="0"/>
                <w:sz w:val="24"/>
                <w:szCs w:val="24"/>
              </w:rPr>
              <w:t>"Л</w:t>
            </w:r>
            <w:proofErr w:type="gramEnd"/>
            <w:r w:rsidRPr="00754A14">
              <w:rPr>
                <w:rStyle w:val="2"/>
                <w:rFonts w:eastAsia="Courier New"/>
                <w:b w:val="0"/>
                <w:sz w:val="24"/>
                <w:szCs w:val="24"/>
              </w:rPr>
              <w:t>огические закономерности</w:t>
            </w:r>
            <w:r w:rsidRPr="00754A14">
              <w:rPr>
                <w:rStyle w:val="2"/>
                <w:rFonts w:eastAsia="Courier New"/>
                <w:sz w:val="24"/>
                <w:szCs w:val="24"/>
              </w:rPr>
              <w:t>"</w:t>
            </w: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Прогнозируемый эффект (на уровне НОО)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BB3BA6" w:rsidRPr="00754A14" w:rsidRDefault="00BB3BA6" w:rsidP="0075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необходимые знания и с их помощью проделывать конкретную работу; осуществлять поиск необходимой информации для вы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полнения учебных заданий с использованием учебной литера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туры;</w:t>
            </w:r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сотрудничестве с учителем и одноклассниками находить несколько вариантов решения  задач под руководством учителя ориентироваться на возможное разнообразие способов решения учебной задачи; под руководством учителя и в сотрудничестве с одноклассниками обобщать: выделять класс объектов как по заданному признаку, так и </w:t>
            </w:r>
            <w:proofErr w:type="spellStart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</w:t>
            </w:r>
            <w:proofErr w:type="gramStart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proofErr w:type="spell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цепи рассуждений.</w:t>
            </w:r>
          </w:p>
          <w:p w:rsidR="00BB3BA6" w:rsidRPr="00754A14" w:rsidRDefault="00BB3BA6" w:rsidP="00754A14">
            <w:pPr>
              <w:pStyle w:val="3"/>
              <w:spacing w:before="0"/>
              <w:ind w:left="142"/>
              <w:jc w:val="left"/>
              <w:rPr>
                <w:sz w:val="24"/>
                <w:szCs w:val="24"/>
              </w:rPr>
            </w:pP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B3BA6" w:rsidRPr="00754A14" w:rsidRDefault="00BB3BA6" w:rsidP="00754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- планировать последовательности шагов алгоритма для достижения цели; понимать смысл инструкции учителя;</w:t>
            </w:r>
            <w:r w:rsidRPr="00754A1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осуществлять взаимный контроль</w:t>
            </w: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;   проговаривать вслух последовательность производимых действий, составляющих основу осваиваемой деятельности 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BB3BA6" w:rsidRPr="00754A14" w:rsidRDefault="00BB3BA6" w:rsidP="00754A14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  <w:proofErr w:type="gramStart"/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"К</w:t>
            </w:r>
            <w:proofErr w:type="gramEnd"/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орректурная проба"</w:t>
            </w: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эффект (на уровне НОО)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BB3BA6" w:rsidRPr="00754A14" w:rsidRDefault="00BB3BA6" w:rsidP="0075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итоговый и пошаговый контроль по резуль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тату;</w:t>
            </w:r>
          </w:p>
          <w:p w:rsidR="00BB3BA6" w:rsidRPr="00754A14" w:rsidRDefault="00BB3BA6" w:rsidP="00754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искать ошибки в плане действий и вносить в него изменения.</w:t>
            </w:r>
          </w:p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BB3BA6" w:rsidRPr="00754A14" w:rsidRDefault="00BB3BA6" w:rsidP="00754A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с партнерами, в т. ч. в ситуации столкновения интересов; строить понятные для партнера высказывания; контролировать действия партнеров в совместной деятельности; воспринимать другое мнение и позицию; формулировать собственное мнение и позицию;  задавать вопросы, адекватные данной </w:t>
            </w:r>
            <w:r w:rsidRPr="007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позволяющие оценить ее в процессе общения;  проявлять инициативу в коллективных работах.</w:t>
            </w:r>
          </w:p>
          <w:p w:rsidR="00BB3BA6" w:rsidRPr="00754A14" w:rsidRDefault="00BB3BA6" w:rsidP="00754A14">
            <w:pPr>
              <w:pStyle w:val="3"/>
              <w:spacing w:before="0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</w:t>
            </w:r>
            <w:proofErr w:type="gram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орога к дому"</w:t>
            </w:r>
          </w:p>
        </w:tc>
      </w:tr>
      <w:tr w:rsidR="00BB3BA6" w:rsidRPr="00754A14" w:rsidTr="00BA399D">
        <w:trPr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A6" w:rsidRPr="00754A14" w:rsidRDefault="00BB3BA6" w:rsidP="00754A1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Прогнозируемый эффект (на уровне НОО)</w:t>
            </w: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A6" w:rsidRPr="00754A14" w:rsidRDefault="00BB3BA6" w:rsidP="00754A14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BB3BA6" w:rsidRPr="00754A14" w:rsidRDefault="00BB3BA6" w:rsidP="00754A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следить за действиями других участников совместной деятельности; принимать другое мнение и </w:t>
            </w:r>
            <w:proofErr w:type="spellStart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>позицию</w:t>
            </w:r>
            <w:proofErr w:type="gramStart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>;с</w:t>
            </w:r>
            <w:proofErr w:type="gramEnd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>троить</w:t>
            </w:r>
            <w:proofErr w:type="spellEnd"/>
            <w:r w:rsidRPr="00754A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понятные для партнера высказывания, </w:t>
            </w:r>
            <w:r w:rsidRPr="0075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BB3BA6" w:rsidRPr="00754A14" w:rsidRDefault="00BB3BA6" w:rsidP="00754A14">
            <w:pPr>
              <w:pStyle w:val="3"/>
              <w:spacing w:before="0"/>
              <w:ind w:left="142"/>
              <w:jc w:val="left"/>
              <w:rPr>
                <w:sz w:val="24"/>
                <w:szCs w:val="24"/>
              </w:rPr>
            </w:pPr>
          </w:p>
        </w:tc>
      </w:tr>
    </w:tbl>
    <w:p w:rsidR="00BB3BA6" w:rsidRPr="00754A14" w:rsidRDefault="00BB3BA6" w:rsidP="00754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BA6" w:rsidRPr="00754A14" w:rsidRDefault="00BB3BA6" w:rsidP="00754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A14">
        <w:rPr>
          <w:rFonts w:ascii="Times New Roman" w:eastAsia="Times New Roman" w:hAnsi="Times New Roman" w:cs="Times New Roman"/>
          <w:b/>
          <w:bCs/>
          <w:sz w:val="24"/>
          <w:szCs w:val="24"/>
        </w:rPr>
        <w:t>2. С</w:t>
      </w:r>
      <w:r w:rsidRPr="00754A14">
        <w:rPr>
          <w:rFonts w:ascii="Times New Roman" w:hAnsi="Times New Roman" w:cs="Times New Roman"/>
          <w:b/>
          <w:bCs/>
          <w:sz w:val="24"/>
          <w:szCs w:val="24"/>
        </w:rPr>
        <w:t>одержание курса внеурочной деятельности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4A14">
        <w:rPr>
          <w:rFonts w:ascii="Times New Roman" w:eastAsia="Calibri" w:hAnsi="Times New Roman" w:cs="Times New Roman"/>
          <w:b/>
          <w:sz w:val="24"/>
          <w:szCs w:val="24"/>
        </w:rPr>
        <w:t>Из истории языка(2 ч)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A14">
        <w:rPr>
          <w:rFonts w:ascii="Times New Roman" w:eastAsia="Calibri" w:hAnsi="Times New Roman" w:cs="Times New Roman"/>
          <w:sz w:val="24"/>
          <w:szCs w:val="24"/>
        </w:rPr>
        <w:t>Старые и новые слова в языке. 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A14">
        <w:rPr>
          <w:rFonts w:ascii="Times New Roman" w:eastAsia="Calibri" w:hAnsi="Times New Roman" w:cs="Times New Roman"/>
          <w:sz w:val="24"/>
          <w:szCs w:val="24"/>
        </w:rPr>
        <w:t>Сокровища бабушкиного сундука. 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14">
        <w:rPr>
          <w:rFonts w:ascii="Times New Roman" w:hAnsi="Times New Roman" w:cs="Times New Roman"/>
          <w:b/>
          <w:sz w:val="24"/>
          <w:szCs w:val="24"/>
        </w:rPr>
        <w:t>Загадки простого предложения (9 ч)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«Велосипед разбил трамвай», или Непорядок в предложении.-1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Важные мелочи.-1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Требуется определение.-1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Важные обстоятельства.-1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Необходимо дополнить.-1ч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«Дама сдавала в багаж диван, чемодан, саквояж».-1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Стройтесь в ряд!-1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Запятые, по местам!-2 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14">
        <w:rPr>
          <w:rFonts w:ascii="Times New Roman" w:hAnsi="Times New Roman" w:cs="Times New Roman"/>
          <w:b/>
          <w:sz w:val="24"/>
          <w:szCs w:val="24"/>
        </w:rPr>
        <w:t>Лабиринты грамматики(3 ч)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Слово в грамматике.-1ч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Как «работают» слова.-1ч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Для чего нужна грамматика.-1ч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14">
        <w:rPr>
          <w:rFonts w:ascii="Times New Roman" w:hAnsi="Times New Roman" w:cs="Times New Roman"/>
          <w:b/>
          <w:sz w:val="24"/>
          <w:szCs w:val="24"/>
        </w:rPr>
        <w:t>О существительных по существу(12 ч)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«Лебедь белая плывёт». 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Может ли род быть общим?-1ч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Как на уроках русского языка может пригодиться счёт?-1ч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Как быть, если нет окончания?-1ч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Один, два, много.-1ч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Почему именительный падеж назвали именительным?-1ч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Как «работает» родительный падеж?-1ч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«Щедрый» падеж.-1ч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Винительный падеж — великий маскировщик.-1ч</w:t>
      </w:r>
    </w:p>
    <w:p w:rsidR="00BB3BA6" w:rsidRPr="00754A14" w:rsidRDefault="00BB3BA6" w:rsidP="00754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4A14">
        <w:rPr>
          <w:rFonts w:ascii="Times New Roman" w:hAnsi="Times New Roman" w:cs="Times New Roman"/>
          <w:sz w:val="24"/>
          <w:szCs w:val="24"/>
        </w:rPr>
        <w:t>Падеж-работяга</w:t>
      </w:r>
      <w:proofErr w:type="gramEnd"/>
      <w:r w:rsidRPr="00754A14">
        <w:rPr>
          <w:rFonts w:ascii="Times New Roman" w:hAnsi="Times New Roman" w:cs="Times New Roman"/>
          <w:sz w:val="24"/>
          <w:szCs w:val="24"/>
        </w:rPr>
        <w:t>. 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Любимая «работа» предложного падежа.-1ч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Кому принадлежат имена собственные?-1ч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14">
        <w:rPr>
          <w:rFonts w:ascii="Times New Roman" w:hAnsi="Times New Roman" w:cs="Times New Roman"/>
          <w:b/>
          <w:sz w:val="24"/>
          <w:szCs w:val="24"/>
        </w:rPr>
        <w:t>Такие разные признаки предметов(8 ч)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Поговорим о качествах, цветах, свойствах и характерах.-1ч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«Красны девицы» и «добры молодцы».-1ч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Всё познаётся в сравнении.-1ч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Всегда ли «умный — умнейший»: сравниваем и оцениваем.-1ч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Что из чего и для чего?-1ч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Что кому принадлежит?-1ч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Ещё одна обязанность притяжательных прилагательных.-1ч</w:t>
      </w:r>
    </w:p>
    <w:p w:rsidR="00BB3BA6" w:rsidRPr="00754A14" w:rsidRDefault="00BB3BA6" w:rsidP="0075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A14">
        <w:rPr>
          <w:rFonts w:ascii="Times New Roman" w:hAnsi="Times New Roman" w:cs="Times New Roman"/>
          <w:sz w:val="24"/>
          <w:szCs w:val="24"/>
        </w:rPr>
        <w:t>«Крокодиловы слёзы».-1ч.</w:t>
      </w:r>
    </w:p>
    <w:p w:rsidR="00BB3BA6" w:rsidRPr="00754A14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A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BB3BA6" w:rsidRPr="00754A14" w:rsidRDefault="00BB3BA6" w:rsidP="00BB3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75"/>
        <w:gridCol w:w="6663"/>
        <w:gridCol w:w="1842"/>
      </w:tblGrid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3BA6" w:rsidRPr="00754A14" w:rsidTr="00BB3BA6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языка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 Старые и новые слова в языке.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бабушкиного сундука.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простого предложения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«Велосипед разбил трамвай», или Непорядок в предложении.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Важные мелочи.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Требуется определение.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Важные обстоятельства.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«Дама сдавала в багаж диван, чемодан, саквояж».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Стройтесь в ряд!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Запятые, по местам!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BA6" w:rsidRPr="00754A14" w:rsidTr="00BB3BA6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Лабиринты грамматики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Слово в грамматике.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Как «работают» слова.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нужна грамматика.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О существительных по существу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«Лебедь белая плывёт».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род быть общим?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Как на уроках русского языка может пригодиться счёт?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Как быть, если нет окончания?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Один, два, много.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Почему именительный падеж назвали именительным?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Как «работает» родительный падеж?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«Щедрый» падеж.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Винительный падеж — великий маскировщик.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rPr>
          <w:trHeight w:val="3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Падеж-работяга</w:t>
            </w:r>
            <w:proofErr w:type="gramEnd"/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Любимая «работа» предложного падежа.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Кому принадлежат имена собственные?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Такие разные признаки предметов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качествах, цветах, свойствах и характерах.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«Красны девицы» и «добры молодцы».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Всё познаётся в сравнении.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«умный — умнейший»: сравниваем и оцениваем.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и для чего?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Что кому принадлежит?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 xml:space="preserve">Ещё одна обязанность притяжательных прилагательных.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BA6" w:rsidRPr="00754A14" w:rsidTr="00BB3B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«Крокодиловы слёзы».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A6" w:rsidRPr="00754A14" w:rsidRDefault="00BB3BA6" w:rsidP="00BA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3BA6" w:rsidRPr="00754A14" w:rsidRDefault="00BB3BA6" w:rsidP="00BB3BA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BA6" w:rsidRPr="00754A14" w:rsidRDefault="00BB3BA6" w:rsidP="00BB3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3BA6" w:rsidRPr="00754A14" w:rsidRDefault="00BB3BA6" w:rsidP="00BB3BA6">
      <w:pPr>
        <w:rPr>
          <w:rFonts w:ascii="Times New Roman" w:hAnsi="Times New Roman" w:cs="Times New Roman"/>
          <w:sz w:val="24"/>
          <w:szCs w:val="24"/>
        </w:rPr>
      </w:pPr>
    </w:p>
    <w:p w:rsidR="00D50FF1" w:rsidRPr="00754A14" w:rsidRDefault="00D50FF1">
      <w:pPr>
        <w:rPr>
          <w:rFonts w:ascii="Times New Roman" w:hAnsi="Times New Roman" w:cs="Times New Roman"/>
          <w:sz w:val="24"/>
          <w:szCs w:val="24"/>
        </w:rPr>
      </w:pPr>
    </w:p>
    <w:sectPr w:rsidR="00D50FF1" w:rsidRPr="00754A14" w:rsidSect="00754A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FA1584"/>
    <w:multiLevelType w:val="hybridMultilevel"/>
    <w:tmpl w:val="0CD81056"/>
    <w:lvl w:ilvl="0" w:tplc="6F6C25D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B796F"/>
    <w:multiLevelType w:val="hybridMultilevel"/>
    <w:tmpl w:val="0CD81056"/>
    <w:lvl w:ilvl="0" w:tplc="6F6C25D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BA6"/>
    <w:rsid w:val="005A11C7"/>
    <w:rsid w:val="00754A14"/>
    <w:rsid w:val="00BB3BA6"/>
    <w:rsid w:val="00D429D3"/>
    <w:rsid w:val="00D50FF1"/>
    <w:rsid w:val="00D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3"/>
  </w:style>
  <w:style w:type="paragraph" w:styleId="1">
    <w:name w:val="heading 1"/>
    <w:basedOn w:val="a"/>
    <w:next w:val="a"/>
    <w:link w:val="10"/>
    <w:uiPriority w:val="9"/>
    <w:qFormat/>
    <w:rsid w:val="00BB3B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BA6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B3BA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3B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BB3BA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B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3BA6"/>
  </w:style>
  <w:style w:type="paragraph" w:styleId="a6">
    <w:name w:val="footer"/>
    <w:basedOn w:val="a"/>
    <w:link w:val="a7"/>
    <w:uiPriority w:val="99"/>
    <w:semiHidden/>
    <w:unhideWhenUsed/>
    <w:rsid w:val="00BB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3BA6"/>
  </w:style>
  <w:style w:type="paragraph" w:styleId="a8">
    <w:name w:val="Balloon Text"/>
    <w:basedOn w:val="a"/>
    <w:link w:val="a9"/>
    <w:uiPriority w:val="99"/>
    <w:semiHidden/>
    <w:unhideWhenUsed/>
    <w:rsid w:val="00BB3B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BA6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qFormat/>
    <w:rsid w:val="00BB3BA6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BB3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BB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B3B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BB3BA6"/>
  </w:style>
  <w:style w:type="character" w:customStyle="1" w:styleId="2">
    <w:name w:val="Заголовок №2"/>
    <w:basedOn w:val="a0"/>
    <w:rsid w:val="00BB3B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d">
    <w:name w:val="Table Grid"/>
    <w:basedOn w:val="a1"/>
    <w:uiPriority w:val="59"/>
    <w:rsid w:val="00BB3B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BB3BA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"/>
    <w:rsid w:val="00BB3BA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zh-CN"/>
    </w:rPr>
  </w:style>
  <w:style w:type="character" w:customStyle="1" w:styleId="ab">
    <w:name w:val="Без интервала Знак"/>
    <w:link w:val="aa"/>
    <w:rsid w:val="00BB3BA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2021-10-04T10:19:00Z</dcterms:created>
  <dcterms:modified xsi:type="dcterms:W3CDTF">2021-10-04T10:51:00Z</dcterms:modified>
</cp:coreProperties>
</file>