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3E" w:rsidRDefault="0073303E" w:rsidP="000F2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/>
          <w:color w:val="000000"/>
          <w:spacing w:val="5"/>
          <w:sz w:val="24"/>
          <w:szCs w:val="24"/>
          <w:lang w:val="en-US" w:eastAsia="ru-RU"/>
        </w:rPr>
      </w:pPr>
    </w:p>
    <w:p w:rsidR="000F2840" w:rsidRDefault="000F2840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en-US" w:eastAsia="ru-RU"/>
        </w:rPr>
      </w:pPr>
    </w:p>
    <w:p w:rsidR="000F2840" w:rsidRDefault="000F2840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color w:val="000000"/>
          <w:spacing w:val="5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D:\Для сканов и печати цвет\алена оле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канов и печати цвет\алена оле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40" w:rsidRDefault="000F2840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en-US" w:eastAsia="ru-RU"/>
        </w:rPr>
      </w:pPr>
    </w:p>
    <w:p w:rsidR="000F2840" w:rsidRDefault="000F2840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en-US" w:eastAsia="ru-RU"/>
        </w:rPr>
      </w:pPr>
    </w:p>
    <w:p w:rsidR="000F2840" w:rsidRDefault="000F2840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en-US" w:eastAsia="ru-RU"/>
        </w:rPr>
      </w:pPr>
    </w:p>
    <w:p w:rsidR="000F2840" w:rsidRPr="000F2840" w:rsidRDefault="000F2840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val="en-US" w:eastAsia="ru-RU"/>
        </w:rPr>
      </w:pPr>
    </w:p>
    <w:p w:rsidR="0073303E" w:rsidRPr="003D72C0" w:rsidRDefault="003D72C0" w:rsidP="003D72C0">
      <w:pPr>
        <w:spacing w:after="160" w:line="25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программного материала</w:t>
      </w:r>
    </w:p>
    <w:p w:rsidR="0073303E" w:rsidRDefault="0073303E" w:rsidP="003D7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73303E" w:rsidRDefault="0073303E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C5408F" w:rsidRDefault="00C5408F" w:rsidP="003D7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C5408F" w:rsidRDefault="00C5408F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C5408F" w:rsidRDefault="00C5408F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73303E" w:rsidRDefault="0073303E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73303E" w:rsidRDefault="0073303E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73303E" w:rsidRDefault="0073303E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73303E" w:rsidRDefault="0073303E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1101A" w:rsidRDefault="0091101A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73303E" w:rsidRDefault="0073303E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C5408F" w:rsidRDefault="00C5408F" w:rsidP="0073303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73303E" w:rsidRDefault="0073303E" w:rsidP="0091101A">
      <w:pPr>
        <w:spacing w:after="160" w:line="25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3303E" w:rsidRDefault="0073303E" w:rsidP="0091101A">
      <w:pPr>
        <w:spacing w:after="160" w:line="256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34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7951"/>
        <w:gridCol w:w="992"/>
      </w:tblGrid>
      <w:tr w:rsidR="0073303E" w:rsidTr="0073303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303E" w:rsidTr="0073303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 тематический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303E" w:rsidTr="0073303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Календарный учебный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601AE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303E" w:rsidTr="0073303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проверки результатов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C507AD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3303E" w:rsidTr="0073303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3D72C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3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2D20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2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303E" w:rsidTr="0073303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3D72C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3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Список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2D20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2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72C0" w:rsidRDefault="003D72C0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Pr="00213AC4" w:rsidRDefault="0073303E" w:rsidP="00213AC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1406F" w:rsidRPr="0091406F" w:rsidRDefault="0073303E" w:rsidP="007330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1406F">
        <w:rPr>
          <w:color w:val="000000"/>
        </w:rPr>
        <w:t>Программа дополнительного образования танцевального кружка «</w:t>
      </w:r>
      <w:r w:rsidR="0091406F" w:rsidRPr="0091406F">
        <w:rPr>
          <w:color w:val="000000"/>
        </w:rPr>
        <w:t>Грация</w:t>
      </w:r>
      <w:r w:rsidRPr="0091406F">
        <w:rPr>
          <w:color w:val="000000"/>
        </w:rPr>
        <w:t xml:space="preserve">». </w:t>
      </w:r>
    </w:p>
    <w:p w:rsidR="0073303E" w:rsidRPr="0091406F" w:rsidRDefault="0073303E" w:rsidP="007330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1406F">
        <w:rPr>
          <w:color w:val="000000"/>
        </w:rPr>
        <w:t>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 Структура танца, его четкий рисунок формируют внешние опоры для личностного поведения ребенка.</w:t>
      </w:r>
    </w:p>
    <w:p w:rsidR="0073303E" w:rsidRPr="0091406F" w:rsidRDefault="0073303E" w:rsidP="0073303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1406F">
        <w:rPr>
          <w:color w:val="000000"/>
        </w:rPr>
        <w:t>Танцы создают эмоциональное равновесие в группе: собирают, успокаивают, облегчают переход от одного занятия к другому. Помимо всего прочего, танец переключает внимание детей, отвлекает их от различных проблем. Обучение подростков танцу и развитие у них на этой основе творческих способностей требуют от руководителя кружка не только знания определенной соответствующей методики, но и предполагают наличие у него правильного представления о танце как художественной деятельности, виде искусства. Именно понимание природы танца позволяет педагогу более осмысленно и квалифицированно решать поставленные задачи. Танец – это музыкально-пластическое искусство, специфика которого состоит в том, что, как и всякий вид искусства, отражая окружающую жизнь в художественных образах, воплощает их с помощью выразительных движений исполнителей, без каких-либо словесных пояснений. Это в полной мере отвечает двигательной природе детского воображения, для которого характерно действенное воссоздание образов детьми «при посредстве собственного тела».</w:t>
      </w:r>
    </w:p>
    <w:p w:rsidR="0073303E" w:rsidRDefault="0073303E" w:rsidP="0091406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1406F">
        <w:rPr>
          <w:color w:val="000000"/>
        </w:rPr>
        <w:t>Из этого следует, что в танце творческое воображение может развиваться эффективнее, чем в других видах детской музыкальной деятельности. На развитие творческого воображения особое воздействие оказывает и музыка. И происходит это, прежде всего в процессе ее восприятия, которому присущ творческий характер. В связи с этим становится очевидным творческий характер всех видов музыкальной деятельности, в том числе и танца. Еще раз следует упомянуть, что танцу присуще образность, сюжетность. Это придает ему черты драматизации и сближает его с сюжетно-ролевой игрой, которая по выражению Л.С. Высотского, является «корнем» любого детского творчества. Игровые особенности танца также характеризуют его как деятельность, благотворную для развития у подростков способностей. Таким образом, танец – вид художественной деятельности, оптимальный для формирования и развития у подростков творчества и воображения, благодаря сочетанию в единой деятельности трех характеристик танца — музыки, движения и игры.</w:t>
      </w:r>
    </w:p>
    <w:p w:rsidR="0073303E" w:rsidRDefault="0073303E" w:rsidP="009140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40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91406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 </w:t>
      </w:r>
      <w:r w:rsidRPr="009140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Развить творческие способности подростков через включение их в танцевальную деятельность, а так 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культуры.</w:t>
      </w:r>
    </w:p>
    <w:p w:rsidR="0091406F" w:rsidRPr="0091406F" w:rsidRDefault="0091406F" w:rsidP="0091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Pr="0091406F" w:rsidRDefault="0073303E" w:rsidP="0091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1. Определить стартовые способности каждого ребенка: чувство ритма, музыкальная и двигательная память.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2. Развивать творческие способности детей на основе личностно-ориентированного подхода.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3. Раскрыть способности у подростков и сформировать в них умение воспринимать и понимать прекрасное.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4. Привить любовь к танцевальному искусству.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5. Развивать воображение и фантазию в танце.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6. Познакомить подростков с различными музыкально-ритмическими движениями в соответствии с характером музыки.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lastRenderedPageBreak/>
        <w:t>7. Познакомить подростков с простейшими правилами поведения на сцене.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8. Способствовать повышению самооценки у неуверенных в себе подростках (ключевая роль в танце, вербальное поощрение и т. д.).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9. 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</w:t>
      </w: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Pr="0091406F" w:rsidRDefault="0073303E" w:rsidP="0091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принципы реализации программы:</w:t>
      </w:r>
    </w:p>
    <w:p w:rsidR="00910C00" w:rsidRPr="0091406F" w:rsidRDefault="0091406F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402A2"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910C00"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накомство с историей танца, музыкальной грамотой;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элементов акробатики, аэробики, гимнастики, классического и народного танцев;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знакомство с направлениями современного танца;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постановка танцевальных номеров и участие в праздничных мероприятиях.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реализации данной программы, как показывает практика работы с подростками, необходимо учитывать некоторые особенности: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возрастные особенности воспитанников;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личные интересы и приоритеты воспитанников;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потенциал группы в целом и каждого воспитанника отдельно;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качество подготовки к моменту начала изучения предмета;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происходящие в мире перемены.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Педагог в своей деятельности использует следующие технологии: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здоровьесберегающая технология, помогает воспитать всесторонне развитую личность, бережно относящуюся к своему здоровью, и соблюдающую принципы здорового образа жизни;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информационно-коммуникативная технология, позволяющая воспитанникам получать новую информацию и знания через просмотры видео и мультимедиа, сопровождающиеся пояснениями педагога. Так же этот метод полезен при просмотре концертов и выступлений, в которых они сами принимали участие, для осмысления и оценки своего собственного результата;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деятельностная технология, посредством которой воспитанники изучают новый материал через личный показ педагогом и его объяснения с последующим повторением;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проектная технология заключается в организации под руководством педагога творческой лаборатории, где провозглашается тема и ставится задача, а воспитанники создают творческую импровизацию, участвуют в процессе подготовки традиционных мероприятий коллектива;</w:t>
      </w:r>
    </w:p>
    <w:p w:rsidR="00910C00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игровая технология, помогает развитию творческого мышления, развивает воображение и фантазию, улучшает общение и взаимодействие в коллективе;</w:t>
      </w:r>
    </w:p>
    <w:p w:rsidR="0073303E" w:rsidRPr="0091406F" w:rsidRDefault="00910C00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технология дифференцированного обучения, помогает в обучении каждого на уровне его возможностей и способностей, развитии творческих способностей, созидательных качеств личности, воспитании человека высокой культуры.</w:t>
      </w: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42C" w:rsidRPr="0091406F" w:rsidRDefault="0073303E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:rsidR="0073303E" w:rsidRDefault="0096042C" w:rsidP="0091406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6F">
        <w:rPr>
          <w:rFonts w:ascii="Times New Roman" w:hAnsi="Times New Roman"/>
          <w:sz w:val="24"/>
          <w:szCs w:val="24"/>
        </w:rPr>
        <w:t>Наиболее благоприятным для развития многообразных способностей и качеств является период и</w:t>
      </w:r>
      <w:r w:rsidR="0091406F">
        <w:rPr>
          <w:rFonts w:ascii="Times New Roman" w:hAnsi="Times New Roman"/>
          <w:sz w:val="24"/>
          <w:szCs w:val="24"/>
        </w:rPr>
        <w:t>нтенсивного развития</w:t>
      </w:r>
      <w:r w:rsidRPr="0091406F">
        <w:rPr>
          <w:rFonts w:ascii="Times New Roman" w:hAnsi="Times New Roman"/>
          <w:sz w:val="24"/>
          <w:szCs w:val="24"/>
        </w:rPr>
        <w:t xml:space="preserve">. Именно в этот период развиваются гибкость, подвижность суставов, скоростно-силовые качества, память, внимание, воображение, чувство ритма и другие качества, необходимые для занятий в кружке. Учитывая индивидуальные особенности детей занятия детей в группах определены временными рамками. Длительность одного учебного занятия: для детей </w:t>
      </w:r>
      <w:r w:rsidR="0091406F">
        <w:rPr>
          <w:rFonts w:ascii="Times New Roman" w:hAnsi="Times New Roman"/>
          <w:sz w:val="24"/>
          <w:szCs w:val="24"/>
        </w:rPr>
        <w:t xml:space="preserve">13-14 лет </w:t>
      </w:r>
      <w:r w:rsidRPr="0091406F">
        <w:rPr>
          <w:rFonts w:ascii="Times New Roman" w:hAnsi="Times New Roman"/>
          <w:sz w:val="24"/>
          <w:szCs w:val="24"/>
        </w:rPr>
        <w:t xml:space="preserve">- </w:t>
      </w:r>
      <w:r w:rsidR="00DC1B81">
        <w:rPr>
          <w:rFonts w:ascii="Times New Roman" w:hAnsi="Times New Roman"/>
          <w:sz w:val="24"/>
          <w:szCs w:val="24"/>
        </w:rPr>
        <w:t>60</w:t>
      </w:r>
      <w:r w:rsidRPr="0091406F">
        <w:rPr>
          <w:rFonts w:ascii="Times New Roman" w:hAnsi="Times New Roman"/>
          <w:sz w:val="24"/>
          <w:szCs w:val="24"/>
        </w:rPr>
        <w:t xml:space="preserve"> мин. Для организации деятельности кружковцев, учитывая индивидуальные особенности возрастного периода, наполняемость группы</w:t>
      </w:r>
      <w:r w:rsidR="0091406F">
        <w:rPr>
          <w:rFonts w:ascii="Times New Roman" w:hAnsi="Times New Roman"/>
          <w:sz w:val="24"/>
          <w:szCs w:val="24"/>
        </w:rPr>
        <w:t>. Занятия будут проходить 1 раз</w:t>
      </w:r>
      <w:r w:rsidRPr="0091406F">
        <w:rPr>
          <w:rFonts w:ascii="Times New Roman" w:hAnsi="Times New Roman"/>
          <w:sz w:val="24"/>
          <w:szCs w:val="24"/>
        </w:rPr>
        <w:t xml:space="preserve"> в неделю. Каждый ребёнок, занимаясь танцами, изучая необходимые движения, развивает в себе трудолюбие, стремление к самосовершенствованию, формирует адекватную самооценку. Изучение истории развития и появления танцев активизирует уважительное отношение к культуре </w:t>
      </w:r>
      <w:r w:rsidRPr="0091406F">
        <w:rPr>
          <w:rFonts w:ascii="Times New Roman" w:hAnsi="Times New Roman"/>
          <w:sz w:val="24"/>
          <w:szCs w:val="24"/>
        </w:rPr>
        <w:lastRenderedPageBreak/>
        <w:t>своего российского народа, к толерантному отношению к представителям народов России. При подготовке к выступлениям учащиеся приобретают навыки сотрудничества и общения со сверстниками и взрослыми. А выступая перед родителями активизируется ценностно</w:t>
      </w:r>
      <w:r w:rsidR="0091406F">
        <w:rPr>
          <w:rFonts w:ascii="Times New Roman" w:hAnsi="Times New Roman"/>
          <w:sz w:val="24"/>
          <w:szCs w:val="24"/>
        </w:rPr>
        <w:t>е отношение к ним и своей семье</w:t>
      </w:r>
      <w:r w:rsidRPr="0091406F">
        <w:rPr>
          <w:rFonts w:ascii="Times New Roman" w:hAnsi="Times New Roman"/>
          <w:sz w:val="24"/>
          <w:szCs w:val="24"/>
        </w:rPr>
        <w:t>. Для успешной реализации программы необходимы следующие средства обучения: - необходимое количество часов; - светлый и просторный зал; - аудиоаппаратура; - специальная тренировочная одежда и обувь; - сценические костюмы</w:t>
      </w:r>
      <w:r w:rsidR="0091406F">
        <w:t>.</w:t>
      </w: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Pr="0091406F" w:rsidRDefault="0073303E" w:rsidP="0091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и средства обучения: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 -игровой;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· демонстрационный (метод показа);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· метод творческого взаимодействия;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· метод наблюдения и подражания;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· метод упражнений;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· метод внутреннего слушания.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b/>
          <w:bCs/>
          <w:color w:val="000000"/>
        </w:rPr>
        <w:t>Метод показа. </w:t>
      </w:r>
      <w:r w:rsidRPr="0091406F">
        <w:rPr>
          <w:color w:val="000000"/>
        </w:rPr>
        <w:t>Разучивание нового движения, позы руководитель предваряет точным показом. Это необходимо и потому, что в исполнении педагога движение предстает в законченном варианте.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b/>
          <w:bCs/>
          <w:color w:val="000000"/>
        </w:rPr>
        <w:t>Метод наглядности. </w:t>
      </w:r>
      <w:r w:rsidRPr="0091406F">
        <w:rPr>
          <w:color w:val="000000"/>
        </w:rPr>
        <w:t>Этот метод включает в себя слуховую наглядность (слушание музыки во время исполнения танцев), зрительное и тактильное проявление наглядности, которые сочетаются со слуховыми впечатлениями.</w:t>
      </w: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Pr="0091406F" w:rsidRDefault="0073303E" w:rsidP="003D72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обучающимися программы внеурочной деятельности</w:t>
      </w:r>
    </w:p>
    <w:p w:rsidR="0096042C" w:rsidRPr="0091406F" w:rsidRDefault="0096042C" w:rsidP="003D72C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обучении:</w:t>
      </w: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научатся двигаться плавнее, шире и более пространственно, станут более сильными и гибкими, координированными, научатся взаимосвязям исполнения движения с дыханием, свободному импровизационному движению, избавятся от скованности и зажатости.  </w:t>
      </w:r>
    </w:p>
    <w:p w:rsidR="0096042C" w:rsidRPr="0091406F" w:rsidRDefault="0096042C" w:rsidP="003D72C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развитии:</w:t>
      </w: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научатся концентрироваться на процессе, на практическом применении информации, овладеют импровизационной свободой и способностью принимать творческие решения.</w:t>
      </w:r>
    </w:p>
    <w:p w:rsidR="0096042C" w:rsidRPr="0091406F" w:rsidRDefault="0096042C" w:rsidP="003D72C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06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воспитании: </w:t>
      </w:r>
      <w:r w:rsidRPr="00914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приобретут навыки самовыражения через движение, получат удовольствие от танца, будет видна увлеченность процессом импровизации, поймут и научатся различать разные стили и направления в современном танце, в современной музыкальной культуре.</w:t>
      </w:r>
    </w:p>
    <w:p w:rsidR="0073303E" w:rsidRDefault="0073303E" w:rsidP="003D72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Pr="0091406F" w:rsidRDefault="0073303E" w:rsidP="003D72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91406F">
        <w:rPr>
          <w:b/>
          <w:bCs/>
          <w:color w:val="000000"/>
        </w:rPr>
        <w:t>Личностные результаты:</w:t>
      </w:r>
    </w:p>
    <w:p w:rsidR="0073303E" w:rsidRPr="0091406F" w:rsidRDefault="0073303E" w:rsidP="003D72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ответственное отношение к учению, готовность и способность учащихся к саморазвитию и самообразованию на основе мотивации к обучению и познанию;</w:t>
      </w:r>
    </w:p>
    <w:p w:rsidR="0073303E" w:rsidRPr="0091406F" w:rsidRDefault="0073303E" w:rsidP="003D72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развитие двигательной активности;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формирование способности к эмоциональному восприятию  материала;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осознавать роль танца в жизни;</w:t>
      </w:r>
    </w:p>
    <w:p w:rsidR="0073303E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-развитие   танцевальных навыков.</w:t>
      </w:r>
    </w:p>
    <w:p w:rsidR="00213AC4" w:rsidRPr="0091406F" w:rsidRDefault="00213AC4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   </w:t>
      </w:r>
      <w:r w:rsidRPr="0091406F">
        <w:rPr>
          <w:b/>
          <w:bCs/>
          <w:color w:val="000000"/>
        </w:rPr>
        <w:t>Метапредметные результаты: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   </w:t>
      </w:r>
      <w:r w:rsidRPr="0091406F">
        <w:rPr>
          <w:i/>
          <w:iCs/>
          <w:color w:val="000000"/>
        </w:rPr>
        <w:t>Регулятивные УУД: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использование речи для регуляции своего действия;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73303E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умение выделять и формулировать то, что уже усвоено и что еще нужно усвоить.</w:t>
      </w:r>
    </w:p>
    <w:p w:rsidR="00213AC4" w:rsidRPr="0091406F" w:rsidRDefault="00213AC4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C1B81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     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i/>
          <w:iCs/>
          <w:color w:val="000000"/>
        </w:rPr>
        <w:lastRenderedPageBreak/>
        <w:t>Познавательные УУД: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умение ставить и формулировать проблемы;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        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    </w:t>
      </w:r>
      <w:r w:rsidRPr="0091406F">
        <w:rPr>
          <w:i/>
          <w:iCs/>
          <w:color w:val="000000"/>
        </w:rPr>
        <w:t>Коммуникативные УУД: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работать в группе, учитывать мнения партнеров, отличные от собственных;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обращаться за помощью;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предлагать помощь и сотрудничество;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слушать собеседника;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договариваться и приходить к общему решению;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формулировать собственное мнение и позицию;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осуществлять взаимный контроль;</w:t>
      </w:r>
    </w:p>
    <w:p w:rsidR="0073303E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адекватно оценивать собственное поведение и поведение окружающих.</w:t>
      </w:r>
    </w:p>
    <w:p w:rsidR="00213AC4" w:rsidRPr="0091406F" w:rsidRDefault="00213AC4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        </w:t>
      </w:r>
      <w:r w:rsidRPr="0091406F">
        <w:rPr>
          <w:b/>
          <w:bCs/>
          <w:color w:val="000000"/>
        </w:rPr>
        <w:t>Предметные результаты: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i/>
          <w:iCs/>
          <w:color w:val="000000"/>
        </w:rPr>
        <w:t>Учащиеся должны уметь: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 правильно держать осанку;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правильно выполнять позиции рук и ног;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правильно держать положения корпуса и головы при выполнении танцевальных движений;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исполнять упражнения, танцевальные движения, хореографические композиции, этюды;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выполнять передвижения в пространстве зала;</w:t>
      </w:r>
    </w:p>
    <w:p w:rsidR="0073303E" w:rsidRPr="0091406F" w:rsidRDefault="0073303E" w:rsidP="009140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1406F">
        <w:rPr>
          <w:color w:val="000000"/>
        </w:rPr>
        <w:t>- выразительно исполнять танцевальные движения.</w:t>
      </w: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0C00" w:rsidRPr="00213AC4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3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Выполнение </w:t>
      </w:r>
      <w:r w:rsidR="00DC1B81" w:rsidRPr="00213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задач,</w:t>
      </w:r>
      <w:r w:rsidRPr="00213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стоящих перед программой позволит:</w:t>
      </w:r>
    </w:p>
    <w:p w:rsidR="00910C00" w:rsidRPr="00213AC4" w:rsidRDefault="00910C00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3A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ходе занятий воспитанники не только научатся основным танцевальным элементам, но и смогут общаться на языке танца, станут увереннее в себе, заинтересуются танцами, как видом творческой деятельности, что будет способствовать их успешной адаптации в обществе.</w:t>
      </w:r>
    </w:p>
    <w:p w:rsidR="0073303E" w:rsidRPr="00213AC4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Default="0073303E" w:rsidP="00911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2.Учебно-тематический план 1 год обучения</w:t>
      </w: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1"/>
        <w:gridCol w:w="5920"/>
        <w:gridCol w:w="1134"/>
        <w:gridCol w:w="1276"/>
        <w:gridCol w:w="850"/>
      </w:tblGrid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213AC4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3303E" w:rsidRPr="00213AC4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213AC4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3303E" w:rsidRPr="00213AC4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2094" w:rsidTr="00E12D29"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42094" w:rsidRPr="00213AC4" w:rsidRDefault="00D42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42094" w:rsidRPr="00213AC4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D42094" w:rsidRPr="00213AC4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D42094" w:rsidRPr="00213AC4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3A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C5603" w:rsidTr="00E12D29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603" w:rsidRPr="00213AC4" w:rsidRDefault="00BC5603" w:rsidP="00BC5603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3AC4">
              <w:rPr>
                <w:b/>
                <w:bCs/>
                <w:color w:val="000000"/>
              </w:rPr>
              <w:t xml:space="preserve">Подготовка к занятиям. </w:t>
            </w:r>
            <w:r>
              <w:rPr>
                <w:b/>
                <w:bCs/>
                <w:color w:val="000000"/>
              </w:rPr>
              <w:t>Разучивание основных элементов танца (5 часов)</w:t>
            </w:r>
          </w:p>
          <w:p w:rsidR="00BC5603" w:rsidRPr="00EC1180" w:rsidRDefault="00BC5603" w:rsidP="00EC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56686A" w:rsidRDefault="0056686A" w:rsidP="00FE68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86A">
              <w:rPr>
                <w:bCs/>
                <w:shd w:val="clear" w:color="auto" w:fill="FFFFFF"/>
              </w:rPr>
              <w:t>Водное занятие. </w:t>
            </w:r>
            <w:r w:rsidRPr="0056686A">
              <w:t xml:space="preserve">Проведение инструктажа по технике безопасности. </w:t>
            </w:r>
            <w:r w:rsidRPr="0056686A">
              <w:rPr>
                <w:bCs/>
                <w:shd w:val="clear" w:color="auto" w:fill="FFFFFF"/>
              </w:rPr>
              <w:t>Понятия об основных танцевальных движениях</w:t>
            </w:r>
            <w:r w:rsidR="00E03BDF">
              <w:rPr>
                <w:bCs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 w:rsidP="00BC5E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101A">
              <w:rPr>
                <w:color w:val="000000"/>
              </w:rPr>
              <w:t>Пантомима. Импро</w:t>
            </w:r>
            <w:r w:rsidR="00BC5ECF">
              <w:rPr>
                <w:color w:val="000000"/>
              </w:rPr>
              <w:t xml:space="preserve">визация. Ритмические комбинации. </w:t>
            </w:r>
            <w:r w:rsidR="00BC5ECF" w:rsidRPr="00BC5ECF">
              <w:t>Портретная гимнастика.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668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5668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91101A" w:rsidP="00BC56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Просмотр видеофильмов и </w:t>
            </w:r>
            <w:r w:rsidR="00BC5603" w:rsidRPr="0091101A">
              <w:rPr>
                <w:color w:val="000000"/>
              </w:rPr>
              <w:t>концертов детских ансамблей современного танца.</w:t>
            </w:r>
            <w:r w:rsidR="002E126C" w:rsidRPr="0091101A">
              <w:rPr>
                <w:color w:val="000000"/>
              </w:rPr>
              <w:t xml:space="preserve"> Подготовка ко Дню учителя.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 w:rsidP="00BC56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101A">
              <w:rPr>
                <w:color w:val="000000"/>
              </w:rPr>
              <w:t>Разучивание разминки.</w:t>
            </w:r>
            <w:r w:rsidR="00BC5ECF" w:rsidRPr="00BC5ECF">
              <w:t xml:space="preserve"> Портретная гимнастика.</w:t>
            </w:r>
            <w:r w:rsidRPr="0091101A">
              <w:rPr>
                <w:color w:val="000000"/>
              </w:rPr>
              <w:t xml:space="preserve"> Подготовка ко Дню учителя.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 w:rsidP="007F6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Ритмический тренаж: музыкальные пространственные упражнения</w:t>
            </w:r>
            <w:r w:rsidR="007F66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5ECF" w:rsidRPr="00BC5ECF">
              <w:rPr>
                <w:rFonts w:ascii="Times New Roman" w:hAnsi="Times New Roman"/>
                <w:sz w:val="24"/>
                <w:szCs w:val="24"/>
              </w:rPr>
              <w:t>Портретная гимнастика.</w:t>
            </w:r>
            <w:r w:rsidR="007F665F" w:rsidRPr="00BC5ECF">
              <w:rPr>
                <w:rFonts w:ascii="Times New Roman" w:hAnsi="Times New Roman"/>
                <w:sz w:val="24"/>
                <w:szCs w:val="24"/>
              </w:rPr>
              <w:t xml:space="preserve"> Показ </w:t>
            </w:r>
            <w:r w:rsidR="007F665F" w:rsidRPr="00BC5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музыкального </w:t>
            </w:r>
            <w:r w:rsidR="007F665F">
              <w:rPr>
                <w:rFonts w:ascii="Times New Roman" w:hAnsi="Times New Roman"/>
                <w:color w:val="000000"/>
                <w:sz w:val="24"/>
                <w:szCs w:val="24"/>
              </w:rPr>
              <w:t>номера ко дню учителя.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603" w:rsidTr="00E12D29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603" w:rsidRPr="0091101A" w:rsidRDefault="00BC5603" w:rsidP="00EC118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101A">
              <w:rPr>
                <w:b/>
                <w:bCs/>
                <w:color w:val="000000"/>
              </w:rPr>
              <w:lastRenderedPageBreak/>
              <w:t xml:space="preserve">Современный танец </w:t>
            </w:r>
            <w:r w:rsidR="00F03104">
              <w:rPr>
                <w:b/>
                <w:bCs/>
                <w:color w:val="000000"/>
              </w:rPr>
              <w:t xml:space="preserve">(7 </w:t>
            </w:r>
            <w:r w:rsidR="0056277C">
              <w:rPr>
                <w:b/>
                <w:bCs/>
                <w:color w:val="000000"/>
              </w:rPr>
              <w:t>час</w:t>
            </w:r>
            <w:r w:rsidR="00F03104">
              <w:rPr>
                <w:b/>
                <w:bCs/>
                <w:color w:val="000000"/>
              </w:rPr>
              <w:t>ов</w:t>
            </w:r>
            <w:r w:rsidRPr="0091101A">
              <w:rPr>
                <w:b/>
                <w:bCs/>
                <w:color w:val="000000"/>
              </w:rPr>
              <w:t>)</w:t>
            </w:r>
          </w:p>
          <w:p w:rsidR="00BC5603" w:rsidRPr="00EC1180" w:rsidRDefault="00BC5603" w:rsidP="00EC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7F665F" w:rsidRDefault="007F665F" w:rsidP="00BC560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665F">
              <w:rPr>
                <w:shd w:val="clear" w:color="auto" w:fill="FFFFFF"/>
              </w:rPr>
              <w:t>Место хореографии в современном мировом искусстве. Просмотр видеоматериалов о творчестве великих танцоров.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 w:rsidP="007F66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101A">
              <w:rPr>
                <w:color w:val="000000"/>
              </w:rPr>
              <w:t>Отработка основных движений. Работа под счет</w:t>
            </w:r>
            <w:r w:rsidR="007F665F">
              <w:rPr>
                <w:color w:val="000000"/>
              </w:rPr>
              <w:t>. Разучивание музыкального номера ко дню матери.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7F665F" w:rsidP="007F66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665F">
              <w:rPr>
                <w:shd w:val="clear" w:color="auto" w:fill="FFFFFF"/>
              </w:rPr>
              <w:t>Изучение позиций ног «основная стойка», «узкая дорожка».</w:t>
            </w:r>
            <w:r w:rsidR="002E126C" w:rsidRPr="0091101A">
              <w:rPr>
                <w:color w:val="000000"/>
              </w:rPr>
              <w:t>Акробатика в современном танце. Отработка связок.</w:t>
            </w:r>
            <w:r>
              <w:rPr>
                <w:color w:val="000000"/>
              </w:rPr>
              <w:t xml:space="preserve"> Разучивание музыкального номера ко дню матери.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524F3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3524F3" w:rsidRPr="0091101A" w:rsidRDefault="003524F3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Default="007F665F" w:rsidP="007F665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665F">
              <w:rPr>
                <w:shd w:val="clear" w:color="auto" w:fill="FFFFFF"/>
              </w:rPr>
              <w:t>Разучивание позиций рук «звёздочка»</w:t>
            </w:r>
          </w:p>
          <w:p w:rsidR="003524F3" w:rsidRPr="003524F3" w:rsidRDefault="007F665F" w:rsidP="007F665F">
            <w:pPr>
              <w:pStyle w:val="a3"/>
              <w:shd w:val="clear" w:color="auto" w:fill="FFFFFF"/>
              <w:spacing w:before="0" w:beforeAutospacing="0" w:after="0" w:afterAutospacing="0"/>
            </w:pPr>
            <w:r w:rsidRPr="007F665F">
              <w:rPr>
                <w:shd w:val="clear" w:color="auto" w:fill="FFFFFF"/>
              </w:rPr>
              <w:t>Повторение построений: колонна, шеренга.</w:t>
            </w:r>
            <w:r w:rsidRPr="007F665F">
              <w:t xml:space="preserve"> Разучивание музыкального номера ко дню матери.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3524F3" w:rsidRPr="0091101A" w:rsidRDefault="003524F3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3524F3" w:rsidRPr="0091101A" w:rsidRDefault="003524F3" w:rsidP="00352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524F3" w:rsidRPr="0091101A" w:rsidRDefault="003524F3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104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F0310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Pr="007F665F" w:rsidRDefault="00D42094" w:rsidP="007F665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C5ECF">
              <w:t xml:space="preserve">Составляющие характера танца: мимика, жесты, танцевальные акценты и т.д. </w:t>
            </w:r>
            <w:r w:rsidR="00EC1180" w:rsidRPr="007F665F">
              <w:t>Разучивание музыкального номера ко дню матери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D4209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D42094" w:rsidP="00352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3104" w:rsidRDefault="00D4209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104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F0310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42094" w:rsidRPr="0091101A" w:rsidRDefault="00D42094" w:rsidP="00D420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101A">
              <w:t>Истоки зарождения танца Модерн в искусстве Айседоры Дунк</w:t>
            </w:r>
            <w:r>
              <w:t>ан, педагога Э. Жака-Далькроза.</w:t>
            </w:r>
            <w:r w:rsidRPr="0091101A">
              <w:rPr>
                <w:color w:val="000000"/>
              </w:rPr>
              <w:t xml:space="preserve"> Работа под счет</w:t>
            </w:r>
            <w:r>
              <w:rPr>
                <w:color w:val="000000"/>
              </w:rPr>
              <w:t>.</w:t>
            </w:r>
          </w:p>
          <w:p w:rsidR="00F03104" w:rsidRPr="007F665F" w:rsidRDefault="00EC1180" w:rsidP="00D42094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F665F">
              <w:t>Разучивание музыкального номера ко дню матери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D4209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D42094" w:rsidP="00352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3104" w:rsidRDefault="00D4209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104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F0310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42094" w:rsidRPr="0091101A" w:rsidRDefault="00D42094" w:rsidP="00D420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101A">
              <w:rPr>
                <w:color w:val="000000"/>
              </w:rPr>
              <w:t>Работа под счет. Синхронность движений.</w:t>
            </w:r>
          </w:p>
          <w:p w:rsidR="00D42094" w:rsidRPr="0091101A" w:rsidRDefault="00D42094" w:rsidP="00D420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101A">
              <w:rPr>
                <w:color w:val="000000"/>
              </w:rPr>
              <w:t>Отработка четкости и ритмичности движений.</w:t>
            </w:r>
          </w:p>
          <w:p w:rsidR="00F03104" w:rsidRPr="007F665F" w:rsidRDefault="00F03104" w:rsidP="007F665F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D4209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Default="00D42094" w:rsidP="00352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03104" w:rsidRDefault="00D4209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126C" w:rsidTr="00E12D29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E126C" w:rsidRPr="00EC1180" w:rsidRDefault="00F03104" w:rsidP="00EC118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Составляющие характера танца (5</w:t>
            </w:r>
            <w:r w:rsidR="0056277C">
              <w:rPr>
                <w:b/>
                <w:bCs/>
                <w:color w:val="000000"/>
              </w:rPr>
              <w:t xml:space="preserve"> часов</w:t>
            </w:r>
            <w:r w:rsidR="002E126C" w:rsidRPr="0091101A">
              <w:rPr>
                <w:b/>
                <w:bCs/>
                <w:color w:val="000000"/>
              </w:rPr>
              <w:t>)</w:t>
            </w:r>
          </w:p>
          <w:p w:rsidR="002E126C" w:rsidRPr="00EC1180" w:rsidRDefault="002E126C" w:rsidP="00EC118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i/>
                <w:color w:val="000000"/>
              </w:rPr>
            </w:pP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F03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E126C" w:rsidRPr="00BC5ECF" w:rsidRDefault="00BC5ECF" w:rsidP="002E126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Упражнения на растяжку.</w:t>
            </w:r>
            <w:r w:rsidR="002E126C" w:rsidRPr="00BC5ECF">
              <w:t xml:space="preserve">Ритмика. </w:t>
            </w:r>
          </w:p>
          <w:p w:rsidR="0073303E" w:rsidRPr="00BC5ECF" w:rsidRDefault="0073303E" w:rsidP="00BC5EC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F03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BC5ECF" w:rsidRDefault="002E126C" w:rsidP="00FE68E4">
            <w:pPr>
              <w:pStyle w:val="a3"/>
              <w:shd w:val="clear" w:color="auto" w:fill="FFFFFF"/>
              <w:spacing w:before="0" w:beforeAutospacing="0" w:after="0" w:afterAutospacing="0"/>
            </w:pPr>
            <w:r w:rsidRPr="00BC5ECF">
              <w:t xml:space="preserve">Составляющие характера танца: мимика, жесты, танцевальные акценты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F03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BC5ECF" w:rsidRDefault="0091101A" w:rsidP="00BC5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CF">
              <w:rPr>
                <w:rFonts w:ascii="Times New Roman" w:hAnsi="Times New Roman"/>
                <w:sz w:val="24"/>
                <w:szCs w:val="24"/>
              </w:rPr>
              <w:t xml:space="preserve">Отработка связок. Работа под счет. </w:t>
            </w:r>
            <w:r w:rsidR="00BC5ECF" w:rsidRPr="00BC5ECF">
              <w:rPr>
                <w:rFonts w:ascii="Times New Roman" w:hAnsi="Times New Roman"/>
                <w:sz w:val="24"/>
                <w:szCs w:val="24"/>
              </w:rPr>
              <w:t>Разучивание музыкальной разминки. Разучивание движений к новогоднему танцу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F03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BC5ECF" w:rsidRDefault="0091101A" w:rsidP="00BC5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ECF">
              <w:rPr>
                <w:rFonts w:ascii="Times New Roman" w:hAnsi="Times New Roman"/>
                <w:sz w:val="24"/>
                <w:szCs w:val="24"/>
              </w:rPr>
              <w:t>Отработка связок. Синхронность движений. Работа под счет.</w:t>
            </w:r>
            <w:r w:rsidR="00BC5ECF" w:rsidRPr="00BC5ECF">
              <w:rPr>
                <w:rFonts w:ascii="Times New Roman" w:hAnsi="Times New Roman"/>
                <w:sz w:val="24"/>
                <w:szCs w:val="24"/>
              </w:rPr>
              <w:t xml:space="preserve"> Разучивание движений к новогоднему танцу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D420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77C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6277C" w:rsidRDefault="00F031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6277C" w:rsidRPr="00BC5ECF" w:rsidRDefault="00BC5ECF" w:rsidP="00BC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Танцевальная разминка. Изучение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позиций рук в парах «воротики». </w:t>
            </w:r>
            <w:r w:rsidRPr="00BC5ECF">
              <w:rPr>
                <w:rFonts w:ascii="Times New Roman" w:hAnsi="Times New Roman"/>
                <w:sz w:val="24"/>
                <w:szCs w:val="24"/>
              </w:rPr>
              <w:t>Разучивание движений к новогоднему танцу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6277C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6277C" w:rsidRPr="0091101A" w:rsidRDefault="00D420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6277C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3104" w:rsidTr="00E12D29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F03104" w:rsidRPr="00EC1180" w:rsidRDefault="00F03104" w:rsidP="00EC1180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Движения в соответствии с характером музыки (6 часов)</w:t>
            </w:r>
          </w:p>
          <w:p w:rsidR="00EC1180" w:rsidRPr="00EC1180" w:rsidRDefault="00EC1180" w:rsidP="00EC1180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6277C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6277C" w:rsidRDefault="007F6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C1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6277C" w:rsidRPr="00BC5ECF" w:rsidRDefault="00BC5ECF" w:rsidP="00EC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Танцевальная разминка.</w:t>
            </w:r>
            <w:r w:rsidR="0056277C" w:rsidRPr="00BC5ECF">
              <w:rPr>
                <w:rFonts w:ascii="Times New Roman" w:hAnsi="Times New Roman"/>
                <w:sz w:val="24"/>
                <w:szCs w:val="24"/>
              </w:rPr>
              <w:t xml:space="preserve">Отработка связок. Синхронность движений. Работа под счет.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6277C" w:rsidRPr="0091101A" w:rsidRDefault="00562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6277C" w:rsidRPr="0091101A" w:rsidRDefault="005627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6277C" w:rsidRPr="0091101A" w:rsidRDefault="00562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ECF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Default="00EC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Pr="00BC5ECF" w:rsidRDefault="00BC5ECF" w:rsidP="00FE68E4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BC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Танцевальная разминка. Повторение изученных позиций.</w:t>
            </w:r>
            <w:r w:rsidRPr="00BC5ECF">
              <w:rPr>
                <w:rFonts w:ascii="Times New Roman" w:hAnsi="Times New Roman"/>
                <w:sz w:val="24"/>
                <w:szCs w:val="24"/>
              </w:rPr>
              <w:t>Отработка танца под музыку и без музыки (по</w:t>
            </w:r>
            <w:r w:rsidR="00FE68E4">
              <w:rPr>
                <w:rFonts w:ascii="Times New Roman" w:hAnsi="Times New Roman"/>
                <w:sz w:val="24"/>
                <w:szCs w:val="24"/>
              </w:rPr>
              <w:t>д</w:t>
            </w:r>
            <w:r w:rsidRPr="00BC5ECF"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  <w:r w:rsidR="00D420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2094" w:rsidRPr="00855454">
              <w:rPr>
                <w:rFonts w:ascii="Times New Roman" w:hAnsi="Times New Roman"/>
                <w:sz w:val="24"/>
                <w:szCs w:val="24"/>
              </w:rPr>
              <w:t>Спортивные элементы танца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Default="00BC5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Default="00BC5E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C5ECF" w:rsidRDefault="00BC5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5ECF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Default="00EC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Pr="00BC5ECF" w:rsidRDefault="00BC5ECF" w:rsidP="0091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Танцевальная разминка. Повторение изученных позиций.</w:t>
            </w:r>
            <w:r w:rsidRPr="00BC5ECF">
              <w:rPr>
                <w:rFonts w:ascii="Times New Roman" w:hAnsi="Times New Roman"/>
                <w:sz w:val="24"/>
                <w:szCs w:val="24"/>
              </w:rPr>
              <w:t>Осваивание вращений на месте, с продвижением, в динамике.</w:t>
            </w:r>
            <w:r w:rsidR="00D42094" w:rsidRPr="00D42094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пространственных перестроений: линия, колонна, круг, квадрат.</w:t>
            </w:r>
            <w:r w:rsidR="00D42094" w:rsidRPr="00D42094">
              <w:rPr>
                <w:rFonts w:ascii="Times New Roman" w:hAnsi="Times New Roman"/>
                <w:sz w:val="24"/>
                <w:szCs w:val="24"/>
              </w:rPr>
              <w:t>Разучивание номера к 8 Марта. Соединение движений к танцу воедино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Default="00BC5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BC5ECF" w:rsidRDefault="00BC5EC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C5ECF" w:rsidRDefault="00BC5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1180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EC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Pr="00D42094" w:rsidRDefault="00D42094" w:rsidP="0091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094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Гимнастика. Упражнение «Улыбнемся себе и другу». Прослушивание восточных музыкальных произведений.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D420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1180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1180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EC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Pr="00D42094" w:rsidRDefault="00D42094" w:rsidP="00911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20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Танцевальная разминка. </w:t>
            </w:r>
            <w:r w:rsidRPr="00D42094">
              <w:rPr>
                <w:rFonts w:ascii="Times New Roman" w:hAnsi="Times New Roman"/>
                <w:sz w:val="24"/>
                <w:szCs w:val="24"/>
              </w:rPr>
              <w:t>Упражнения для осанки Отработка движений восточного танца. Разучивание танца.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D420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1180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1180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EC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D42094" w:rsidRPr="0091101A" w:rsidRDefault="00D42094" w:rsidP="00D42094">
            <w:pPr>
              <w:pStyle w:val="a3"/>
              <w:shd w:val="clear" w:color="auto" w:fill="FFFFFF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Разминка на растяжку. </w:t>
            </w:r>
            <w:r>
              <w:t>Отработка движений восточного танца. Разучивание танца к 8 Марта.</w:t>
            </w:r>
          </w:p>
          <w:p w:rsidR="00EC1180" w:rsidRPr="00BC5ECF" w:rsidRDefault="00EC1180" w:rsidP="00D4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Default="00D420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1180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126C" w:rsidTr="00E12D29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C1180" w:rsidRPr="00EC1180" w:rsidRDefault="00EC1180" w:rsidP="00EC1180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Чтобы танец был красивым (8 часов</w:t>
            </w:r>
            <w:r w:rsidRPr="0091101A">
              <w:rPr>
                <w:b/>
                <w:bCs/>
                <w:color w:val="000000"/>
              </w:rPr>
              <w:t>)</w:t>
            </w:r>
          </w:p>
          <w:p w:rsidR="002E126C" w:rsidRPr="0091101A" w:rsidRDefault="002E126C" w:rsidP="00FE68E4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81183" w:rsidP="00681183">
            <w:pPr>
              <w:pStyle w:val="a3"/>
              <w:shd w:val="clear" w:color="auto" w:fill="FFFFFF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t>Виды этюдов: на развитие техники исполнения; на композиционный рисунок; на актёрское мастерство; на пластику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2E12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81183" w:rsidP="00681183">
            <w:pPr>
              <w:pStyle w:val="a3"/>
              <w:shd w:val="clear" w:color="auto" w:fill="FFFFFF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t>Разминка. Знакомство с русским народным танцем</w:t>
            </w:r>
            <w:r w:rsidR="00E12D29">
              <w:t>. Упражнения на дыхание, упражнения для развития правильной осанки.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855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12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E12D2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D42094" w:rsidRDefault="00D42094" w:rsidP="00681183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094">
              <w:rPr>
                <w:rFonts w:ascii="Times New Roman" w:hAnsi="Times New Roman"/>
                <w:sz w:val="24"/>
                <w:szCs w:val="24"/>
              </w:rPr>
              <w:t>Разминка.</w:t>
            </w:r>
            <w:r w:rsidR="00681183" w:rsidRPr="00681183">
              <w:rPr>
                <w:rFonts w:ascii="Times New Roman" w:hAnsi="Times New Roman"/>
                <w:sz w:val="24"/>
                <w:szCs w:val="24"/>
              </w:rPr>
              <w:t>Игры под музыку для развития внимания и для отработки пластики движения.</w:t>
            </w:r>
            <w:r w:rsidRPr="00D42094">
              <w:rPr>
                <w:rFonts w:ascii="Times New Roman" w:hAnsi="Times New Roman"/>
                <w:sz w:val="24"/>
                <w:szCs w:val="24"/>
              </w:rPr>
              <w:t xml:space="preserve"> Разучивание танца «Девчата»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14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142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183" w:rsidRPr="0091101A" w:rsidRDefault="00681183" w:rsidP="00681183">
            <w:pPr>
              <w:pStyle w:val="a3"/>
              <w:shd w:val="clear" w:color="auto" w:fill="FFFFFF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Музыкальная разминка. </w:t>
            </w:r>
            <w:r w:rsidRPr="0091101A">
              <w:rPr>
                <w:color w:val="000000"/>
              </w:rPr>
              <w:t>Хороводный шаг: плавный хоровод, змейка с воротцами, движение хороводным шагом со сменой положения рук, не останавливая движений.</w:t>
            </w:r>
          </w:p>
          <w:p w:rsidR="0073303E" w:rsidRPr="0091101A" w:rsidRDefault="00681183" w:rsidP="00681183">
            <w:pPr>
              <w:pStyle w:val="a3"/>
              <w:shd w:val="clear" w:color="auto" w:fill="FFFFFF"/>
              <w:spacing w:before="0" w:beforeAutospacing="0" w:after="0" w:afterAutospacing="0"/>
              <w:ind w:right="232"/>
              <w:rPr>
                <w:color w:val="000000"/>
              </w:rPr>
            </w:pPr>
            <w:r w:rsidRPr="0091101A">
              <w:rPr>
                <w:color w:val="000000"/>
              </w:rPr>
              <w:t>Пружи</w:t>
            </w:r>
            <w:r>
              <w:rPr>
                <w:color w:val="000000"/>
              </w:rPr>
              <w:t>нящий шаг. Бег, галоп, поскоки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14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142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681183" w:rsidRDefault="00681183" w:rsidP="00F03104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183">
              <w:rPr>
                <w:rFonts w:ascii="Times New Roman" w:hAnsi="Times New Roman"/>
                <w:sz w:val="24"/>
                <w:szCs w:val="24"/>
              </w:rPr>
              <w:t>Гимнастика и растяжка: - упражнения на напряжение и расслабление мышц;</w:t>
            </w:r>
            <w:r w:rsidR="00E12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12D29" w:rsidRPr="00E12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оординация рук и ног в исполнении движений на середине</w:t>
            </w:r>
            <w:r w:rsidR="00E12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14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14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681183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681183" w:rsidRDefault="00681183" w:rsidP="00F03104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183">
              <w:rPr>
                <w:rFonts w:ascii="Times New Roman" w:hAnsi="Times New Roman"/>
                <w:sz w:val="24"/>
                <w:szCs w:val="24"/>
              </w:rPr>
              <w:t>Сюжетно -ролевые и музыкально - танцевальные игры на проверку и развитие внимания. Разучивание танца «Девчата»</w:t>
            </w:r>
            <w:r w:rsidR="00E1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14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142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3303E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3303E" w:rsidRPr="00E12D29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E12D29" w:rsidRDefault="00681183" w:rsidP="00E12D29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</w:t>
            </w:r>
            <w:r w:rsidR="00E12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 над сложными элементами танца</w:t>
            </w:r>
            <w:r w:rsidRPr="00FE6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Связка танцевальных движений</w:t>
            </w:r>
            <w:r w:rsidR="00E12D29" w:rsidRPr="00FE6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12D29" w:rsidRPr="00FE68E4">
              <w:rPr>
                <w:rStyle w:val="a4"/>
                <w:sz w:val="24"/>
                <w:szCs w:val="24"/>
              </w:rPr>
              <w:t>Русско- народный танец. Позиции рук и ног в народном танце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6811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73303E" w:rsidRPr="0091101A" w:rsidRDefault="00D60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3303E" w:rsidRPr="0091101A" w:rsidRDefault="00BC5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4258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E12D29" w:rsidRDefault="00D4209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E12D29" w:rsidRDefault="00681183" w:rsidP="00E12D29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Перестроение из одной фигуры в другую. Связка танцевальных движений</w:t>
            </w:r>
            <w:r w:rsidR="00E12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12D29" w:rsidRPr="00E12D29">
              <w:rPr>
                <w:rFonts w:ascii="Times New Roman" w:hAnsi="Times New Roman"/>
                <w:sz w:val="24"/>
                <w:szCs w:val="24"/>
              </w:rPr>
              <w:t>Танцевальный шаг, подскоки вперед, назад, галоп.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352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D60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4258" w:rsidRPr="0091101A" w:rsidRDefault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1183" w:rsidTr="00E12D29"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81183" w:rsidRPr="00E12D29" w:rsidRDefault="00E12D29" w:rsidP="00E12D29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2D29">
              <w:rPr>
                <w:rFonts w:ascii="Times New Roman" w:hAnsi="Times New Roman"/>
                <w:b/>
                <w:sz w:val="24"/>
                <w:szCs w:val="24"/>
              </w:rPr>
              <w:t>Элементы танцев народов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  <w:p w:rsidR="00E12D29" w:rsidRPr="00E12D29" w:rsidRDefault="00E12D29" w:rsidP="00E12D29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4258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681183" w:rsidRDefault="00681183" w:rsidP="00E12D29">
            <w:pPr>
              <w:spacing w:after="0" w:line="240" w:lineRule="auto"/>
              <w:ind w:right="2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183">
              <w:rPr>
                <w:rFonts w:ascii="Times New Roman" w:hAnsi="Times New Roman"/>
                <w:sz w:val="24"/>
                <w:szCs w:val="24"/>
              </w:rPr>
              <w:t>Разминка «Аэробика». Повторение танцевальных движений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352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4258" w:rsidRPr="0091101A" w:rsidRDefault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4258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D42094" w:rsidP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681183" w:rsidP="00681183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Танцевальная разминка. Танцы народов мира. Закрепление ранее изученного материала.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3524F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03B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E03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4258" w:rsidRPr="0091101A" w:rsidRDefault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4258" w:rsidTr="00E12D29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D4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681183" w:rsidP="00681183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работа. Анкетирование «Чего я достиг в танцевальном жанре»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6811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614258" w:rsidRPr="0091101A" w:rsidRDefault="00681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614258" w:rsidRPr="0091101A" w:rsidRDefault="00352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B81" w:rsidRDefault="00DC1B81" w:rsidP="00E12D2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1B81" w:rsidRDefault="00DC1B81" w:rsidP="00911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68E4" w:rsidRDefault="00FE68E4" w:rsidP="00911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3303E" w:rsidRDefault="0073303E" w:rsidP="00911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3A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03BDF" w:rsidRDefault="00E03BDF" w:rsidP="00911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BDF" w:rsidRDefault="00E03BDF" w:rsidP="00E03B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3BDF">
        <w:rPr>
          <w:rFonts w:ascii="Times New Roman" w:hAnsi="Times New Roman"/>
          <w:sz w:val="24"/>
          <w:szCs w:val="24"/>
        </w:rPr>
        <w:lastRenderedPageBreak/>
        <w:t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 танца, объяснение принципа движения, беседу с учащимися, просмотр видеоматериалов</w:t>
      </w:r>
    </w:p>
    <w:p w:rsidR="00601AEC" w:rsidRPr="00E03BDF" w:rsidRDefault="00601AEC" w:rsidP="00E03B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603" w:rsidRPr="00213AC4" w:rsidRDefault="0091101A" w:rsidP="0091101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>1.</w:t>
      </w:r>
      <w:r w:rsidR="00BC5603" w:rsidRPr="00213AC4">
        <w:rPr>
          <w:b/>
          <w:bCs/>
          <w:color w:val="000000"/>
        </w:rPr>
        <w:t xml:space="preserve">Подготовка к занятиям. </w:t>
      </w:r>
      <w:r w:rsidR="00BC5603">
        <w:rPr>
          <w:b/>
          <w:bCs/>
          <w:color w:val="000000"/>
        </w:rPr>
        <w:t>Разучивание основных элементов танца (5 часов)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Проведение инструктажа по технике безопасности.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Постановка задач на новый учебный год.</w:t>
      </w:r>
    </w:p>
    <w:p w:rsidR="0096042C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Знакомство с основными элементами различных танцев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Пантомима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Импровизация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Ритмические комбинации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Постановка корпуса, поклон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движений.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Просмотр видеофильмов или концертов детских ансамблей современного танца.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Разучивание разминки. Подготовка ко Дню учителя.</w:t>
      </w:r>
    </w:p>
    <w:p w:rsidR="00E03BDF" w:rsidRPr="00213AC4" w:rsidRDefault="00E03BDF" w:rsidP="00E03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Система упражнений, направленная на развитие чувства ритма и музыкального слуха: прослушивание различных ритмов и мелодий, хлопки под музыку, игра «Найди музыкальную фразу». Игра в хлопки с увеличением темпа: хлопки (на сильную долю) становятся громче и увеличивается размах рук, и, наоборот, со снижением темпа все стихает.</w:t>
      </w:r>
    </w:p>
    <w:p w:rsidR="00E03BDF" w:rsidRPr="00213AC4" w:rsidRDefault="00E03BDF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042C" w:rsidRPr="00213AC4" w:rsidRDefault="0091101A" w:rsidP="009110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2.</w:t>
      </w:r>
      <w:r w:rsidR="00E12D29">
        <w:rPr>
          <w:b/>
          <w:bCs/>
          <w:color w:val="000000"/>
        </w:rPr>
        <w:t xml:space="preserve">Современный танец (7 </w:t>
      </w:r>
      <w:r w:rsidR="0096042C" w:rsidRPr="00213AC4">
        <w:rPr>
          <w:b/>
          <w:bCs/>
          <w:color w:val="000000"/>
        </w:rPr>
        <w:t>час</w:t>
      </w:r>
      <w:r w:rsidR="003524F3">
        <w:rPr>
          <w:b/>
          <w:bCs/>
          <w:color w:val="000000"/>
        </w:rPr>
        <w:t>ов</w:t>
      </w:r>
      <w:r w:rsidR="0096042C" w:rsidRPr="00213AC4">
        <w:rPr>
          <w:b/>
          <w:bCs/>
          <w:color w:val="000000"/>
        </w:rPr>
        <w:t>)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Знакомство с танцем «Первая любовь» ко Дню матери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основных движений.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Работа под счет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Акробатика в современном танце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связок.</w:t>
      </w:r>
    </w:p>
    <w:p w:rsidR="0096042C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Просмотр видеофильмов или концертов детских ансамблей современного танца.</w:t>
      </w:r>
    </w:p>
    <w:p w:rsidR="0096042C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Генеральная репетиция ко Дню матери</w:t>
      </w:r>
    </w:p>
    <w:p w:rsidR="00E03BDF" w:rsidRPr="00213AC4" w:rsidRDefault="00E03BDF" w:rsidP="00E03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</w:t>
      </w:r>
    </w:p>
    <w:p w:rsidR="00E03BDF" w:rsidRPr="00213AC4" w:rsidRDefault="00E03BDF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042C" w:rsidRPr="00213AC4" w:rsidRDefault="0091101A" w:rsidP="0091101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3.</w:t>
      </w:r>
      <w:r w:rsidR="0096042C" w:rsidRPr="00213AC4">
        <w:rPr>
          <w:b/>
          <w:bCs/>
          <w:color w:val="000000"/>
        </w:rPr>
        <w:t>Составляющие характера танца (</w:t>
      </w:r>
      <w:r w:rsidR="003524F3">
        <w:rPr>
          <w:b/>
          <w:bCs/>
          <w:color w:val="000000"/>
        </w:rPr>
        <w:t>5</w:t>
      </w:r>
      <w:r w:rsidR="0096042C" w:rsidRPr="00213AC4">
        <w:rPr>
          <w:b/>
          <w:bCs/>
          <w:color w:val="000000"/>
        </w:rPr>
        <w:t xml:space="preserve"> часов)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Танцевальная импровизация.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Составляющие характера танца: мимика, жесты, танцевальные акценты и т.д.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Ритмика. Портретная гимнастика.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Разучивание движений к новогоднему танцу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Ритмика. Разучивание движений к новогоднему танцу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Соединение движений к новогоднему танцу воедино.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Ритмика. Репетиция новогоднего танца</w:t>
      </w:r>
    </w:p>
    <w:p w:rsidR="0096042C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Генеральная репетиция к новогодним мероприятиям.</w:t>
      </w:r>
    </w:p>
    <w:p w:rsidR="00601AEC" w:rsidRDefault="00601AEC" w:rsidP="00213AC4">
      <w:pPr>
        <w:pStyle w:val="a3"/>
        <w:shd w:val="clear" w:color="auto" w:fill="FFFFFF"/>
        <w:spacing w:before="0" w:beforeAutospacing="0" w:after="0" w:afterAutospacing="0"/>
      </w:pPr>
      <w:r>
        <w:t xml:space="preserve">     Система специально разработанных упражнений на развитие основных навыков по данной теме.</w:t>
      </w:r>
    </w:p>
    <w:p w:rsidR="00601AEC" w:rsidRPr="00213AC4" w:rsidRDefault="00601AE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042C" w:rsidRPr="00213AC4" w:rsidRDefault="0056277C" w:rsidP="0056277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4.</w:t>
      </w:r>
      <w:r w:rsidR="0096042C" w:rsidRPr="00213AC4">
        <w:rPr>
          <w:b/>
          <w:bCs/>
          <w:color w:val="000000"/>
        </w:rPr>
        <w:t>Движения в соответст</w:t>
      </w:r>
      <w:r w:rsidR="003524F3">
        <w:rPr>
          <w:b/>
          <w:bCs/>
          <w:color w:val="000000"/>
        </w:rPr>
        <w:t>вии с характером музыки (6 часов</w:t>
      </w:r>
      <w:r w:rsidR="0096042C" w:rsidRPr="00213AC4">
        <w:rPr>
          <w:b/>
          <w:bCs/>
          <w:color w:val="000000"/>
        </w:rPr>
        <w:t>)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Гимнастика. Упражнение «Улыбнемся себе и другу».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Портретная гимнастика. Повторение танцев.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Синхронность движений.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четкости и ритмичности движений.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lastRenderedPageBreak/>
        <w:t>Классический тренаж: гранд плие по 1-й, 2-й, 5-й позиции (изучение сначала спиной к стене, затем лицом к опоре).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Партерный экзерсис: упр. на натяжение и расслабление мышц тела, для улучшения эластичности мышц плеча и предплечья, развитие подвижности локтевого сустава.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Разучивание движений к танцу.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Работа под счет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Соединение выученных движений воедино.</w:t>
      </w:r>
    </w:p>
    <w:p w:rsidR="0096042C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выученных движений.</w:t>
      </w:r>
    </w:p>
    <w:p w:rsidR="00601AEC" w:rsidRDefault="00601AEC" w:rsidP="00213AC4">
      <w:pPr>
        <w:pStyle w:val="a3"/>
        <w:shd w:val="clear" w:color="auto" w:fill="FFFFFF"/>
        <w:spacing w:before="0" w:beforeAutospacing="0" w:after="0" w:afterAutospacing="0"/>
      </w:pPr>
      <w:r>
        <w:t xml:space="preserve">     Общеукрепляющие и развивающие упражнения под музыку по специальной системе подготовки начинающих танцоров Прыжки: маленькие и большие прыжки; по разным длительностям. Подскоки: на месте; с продвижением. Упражнения для рук и кистей: являются частью разминки, а также включаются в танцевальные комбинации и этюды.      </w:t>
      </w:r>
    </w:p>
    <w:p w:rsidR="00601AEC" w:rsidRDefault="00601AEC" w:rsidP="00213AC4">
      <w:pPr>
        <w:pStyle w:val="a3"/>
        <w:shd w:val="clear" w:color="auto" w:fill="FFFFFF"/>
        <w:spacing w:before="0" w:beforeAutospacing="0" w:after="0" w:afterAutospacing="0"/>
      </w:pPr>
      <w:r>
        <w:t xml:space="preserve">    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</w:t>
      </w:r>
    </w:p>
    <w:p w:rsidR="00601AEC" w:rsidRPr="00213AC4" w:rsidRDefault="00601AE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042C" w:rsidRPr="00213AC4" w:rsidRDefault="003524F3" w:rsidP="003524F3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5.</w:t>
      </w:r>
      <w:r w:rsidR="0096042C" w:rsidRPr="00213AC4">
        <w:rPr>
          <w:b/>
          <w:bCs/>
          <w:color w:val="000000"/>
        </w:rPr>
        <w:t>Чтобы танец был красивым (</w:t>
      </w:r>
      <w:r w:rsidR="00E12D29">
        <w:rPr>
          <w:b/>
          <w:bCs/>
          <w:color w:val="000000"/>
        </w:rPr>
        <w:t>8</w:t>
      </w:r>
      <w:r w:rsidR="0096042C" w:rsidRPr="00213AC4">
        <w:rPr>
          <w:b/>
          <w:bCs/>
          <w:color w:val="000000"/>
        </w:rPr>
        <w:t>часов)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элементов. Отработка движений, связок</w:t>
      </w:r>
    </w:p>
    <w:p w:rsidR="00E03BDF" w:rsidRPr="00213AC4" w:rsidRDefault="00E03BDF" w:rsidP="00E03B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Хороводный шаг: плавный хоровод, змейка с воротцами, движение хороводным шагом со сменой положения рук, не останавливая движений.</w:t>
      </w:r>
    </w:p>
    <w:p w:rsidR="00E03BDF" w:rsidRPr="00213AC4" w:rsidRDefault="00E03BDF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Пруж</w:t>
      </w:r>
      <w:r>
        <w:rPr>
          <w:color w:val="000000"/>
        </w:rPr>
        <w:t>инящий шаг. Бег, галоп, поскоки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Подготовка танца к празднику 9 Мая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Работа под счет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Классический тренаж. Разучивание отдельных элементов, движений.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элементов танца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движений, связок</w:t>
      </w:r>
    </w:p>
    <w:p w:rsidR="0096042C" w:rsidRPr="00213AC4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движений в паре</w:t>
      </w:r>
    </w:p>
    <w:p w:rsidR="0096042C" w:rsidRDefault="0096042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13AC4">
        <w:rPr>
          <w:color w:val="000000"/>
        </w:rPr>
        <w:t>Отработка выученных движений.</w:t>
      </w:r>
    </w:p>
    <w:p w:rsidR="00601AEC" w:rsidRDefault="00601AEC" w:rsidP="00213AC4">
      <w:pPr>
        <w:pStyle w:val="a3"/>
        <w:shd w:val="clear" w:color="auto" w:fill="FFFFFF"/>
        <w:spacing w:before="0" w:beforeAutospacing="0" w:after="0" w:afterAutospacing="0"/>
      </w:pPr>
      <w:r>
        <w:t xml:space="preserve">     Танцевальные шаги: с носка, с подъёмом ноги, согнутой в колене, на месте и в продвижении, на полупальцах с вытянутыми коленями, со сменой положения рук. Лёгкий бег с пальцев вытянутой стопы, бег с отбрасыванием назад ног, согнутых в коленях, на месте и в продвижении, бег с подниманием вперёд ног, согнутых в коленях, на месте и с продвижением. Прыжки: понятие маленьких и больших прыжков; по разным длительностям. Подскоки: на месте; с продвижением. </w:t>
      </w:r>
    </w:p>
    <w:p w:rsidR="00601AEC" w:rsidRDefault="00601AEC" w:rsidP="00213AC4">
      <w:pPr>
        <w:pStyle w:val="a3"/>
        <w:shd w:val="clear" w:color="auto" w:fill="FFFFFF"/>
        <w:spacing w:before="0" w:beforeAutospacing="0" w:after="0" w:afterAutospacing="0"/>
      </w:pPr>
      <w:r>
        <w:t xml:space="preserve">     Упражнения по всем уровням выполняются по заданию преподавателя. Усложнённые варианты и комбинации складываются из простых изученных элементов путем комбинации их между собой</w:t>
      </w:r>
    </w:p>
    <w:p w:rsidR="00601AEC" w:rsidRPr="00213AC4" w:rsidRDefault="00601AEC" w:rsidP="00213A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3303E" w:rsidRPr="00E03BDF" w:rsidRDefault="00E12D29" w:rsidP="00E03BDF">
      <w:pPr>
        <w:pStyle w:val="a7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E12D29">
        <w:rPr>
          <w:rFonts w:ascii="Times New Roman" w:hAnsi="Times New Roman"/>
          <w:b/>
          <w:sz w:val="24"/>
          <w:szCs w:val="24"/>
        </w:rPr>
        <w:t xml:space="preserve"> Элементы танцев народов мира</w:t>
      </w:r>
      <w:r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E03BDF" w:rsidRDefault="00E03BDF" w:rsidP="00E03BDF">
      <w:pPr>
        <w:spacing w:after="0" w:line="240" w:lineRule="auto"/>
      </w:pPr>
      <w:r w:rsidRPr="00E03BDF">
        <w:rPr>
          <w:rFonts w:ascii="Times New Roman" w:hAnsi="Times New Roman"/>
          <w:sz w:val="24"/>
          <w:szCs w:val="24"/>
        </w:rPr>
        <w:t>Теория. Знакомство с танцевальной культуры народов мира (история, культура, обычаи разных стран). Характерные особенности исполнения движений.</w:t>
      </w:r>
    </w:p>
    <w:p w:rsidR="0096042C" w:rsidRPr="00E03BDF" w:rsidRDefault="00E03BDF" w:rsidP="00E03BD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03BDF">
        <w:rPr>
          <w:rFonts w:ascii="Times New Roman" w:hAnsi="Times New Roman"/>
          <w:sz w:val="24"/>
          <w:szCs w:val="24"/>
        </w:rPr>
        <w:t>Практика. Исполнение элементов и движений танцев народов мира. Изучение основных движений танца «Полька». (Прыжки, приставные шаги, ритмические похлопывания - хлопки, подскоки). Движения греческого танца «Сиртаки», рисунок, построения.</w:t>
      </w:r>
    </w:p>
    <w:p w:rsidR="0096042C" w:rsidRDefault="0096042C" w:rsidP="007330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AEC" w:rsidRDefault="00601AEC" w:rsidP="0091101A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AEC" w:rsidRDefault="00601AEC" w:rsidP="0091101A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AEC" w:rsidRDefault="00601AEC" w:rsidP="0091101A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AEC" w:rsidRDefault="00601AEC" w:rsidP="0091101A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AEC" w:rsidRDefault="00601AEC" w:rsidP="0091101A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AEC" w:rsidRDefault="00601AEC" w:rsidP="0091101A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03E" w:rsidRPr="0091101A" w:rsidRDefault="0091101A" w:rsidP="0091101A">
      <w:pPr>
        <w:pStyle w:val="a7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73303E" w:rsidRPr="0091101A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73303E" w:rsidRDefault="0073303E" w:rsidP="007330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дополнительной общеобразовательной общеразвивающей программы</w:t>
      </w:r>
    </w:p>
    <w:p w:rsidR="0073303E" w:rsidRPr="000A3B41" w:rsidRDefault="0073303E" w:rsidP="007330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B4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0A3B41" w:rsidRPr="000A3B41">
        <w:rPr>
          <w:rFonts w:ascii="Times New Roman" w:eastAsia="Times New Roman" w:hAnsi="Times New Roman"/>
          <w:b/>
          <w:sz w:val="24"/>
          <w:szCs w:val="24"/>
          <w:lang w:eastAsia="ru-RU"/>
        </w:rPr>
        <w:t>Грация</w:t>
      </w:r>
      <w:r w:rsidRPr="000A3B4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3303E" w:rsidRDefault="0073303E" w:rsidP="007330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2472"/>
        <w:gridCol w:w="1659"/>
        <w:gridCol w:w="1852"/>
        <w:gridCol w:w="911"/>
        <w:gridCol w:w="1059"/>
      </w:tblGrid>
      <w:tr w:rsidR="0073303E" w:rsidTr="0091101A">
        <w:trPr>
          <w:trHeight w:val="154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группы / год обучения*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учебного года (продолжительность обучения)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занятий в неделю, продолж. одного занятия (мин)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ак. ч. в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ак. часов в неделю</w:t>
            </w:r>
          </w:p>
        </w:tc>
      </w:tr>
      <w:tr w:rsidR="0073303E" w:rsidTr="0091101A">
        <w:trPr>
          <w:trHeight w:val="77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 обучения</w:t>
            </w:r>
          </w:p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сентября по 31 мая (34 уч. недель)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занятия по 60 мин (1 ак.ч.)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3E" w:rsidRDefault="0073303E" w:rsidP="00910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910C00">
              <w:rPr>
                <w:rFonts w:ascii="Times New Roman" w:eastAsia="Times New Roman" w:hAnsi="Times New Roman"/>
                <w:sz w:val="24"/>
                <w:szCs w:val="24"/>
              </w:rPr>
              <w:t>Грация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3E" w:rsidRDefault="0073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3303E" w:rsidRDefault="0073303E" w:rsidP="00733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0C00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="00910C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уровню подготовки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различать различные жанры музыкальных произведений (пляска, вальс, полька, марш).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Знание классической базы (позиции ног, рук).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Освоить гимнастическую подготовку.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Различать сильные и слабые доли в музыке.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Различать размеры 2/4, ¾.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Добиться полной связи движений с музыкой.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Уметь легко, пластично двигаться, согласуя движения с построением музыкального произведения.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Уметь в движениях передать характер музыки.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Освоить различные танцевальные движения.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10.Уметь танцевать 2-3 танца.</w:t>
      </w:r>
    </w:p>
    <w:p w:rsidR="00910C00" w:rsidRPr="00910C00" w:rsidRDefault="00910C00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освоить элементы народного танца.</w:t>
      </w:r>
    </w:p>
    <w:p w:rsidR="00910C00" w:rsidRDefault="00910C00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Pr="002D2013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и методы контроля:</w:t>
      </w:r>
    </w:p>
    <w:p w:rsidR="0073303E" w:rsidRPr="002D2013" w:rsidRDefault="00910C00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Style w:val="a6"/>
          <w:rFonts w:ascii="Times New Roman" w:hAnsi="Times New Roman"/>
          <w:b w:val="0"/>
          <w:sz w:val="24"/>
          <w:szCs w:val="24"/>
        </w:rPr>
        <w:t>Формой подведения итогов</w:t>
      </w:r>
      <w:r w:rsidRPr="002D2013">
        <w:rPr>
          <w:rFonts w:ascii="Times New Roman" w:hAnsi="Times New Roman"/>
          <w:sz w:val="24"/>
          <w:szCs w:val="24"/>
        </w:rPr>
        <w:t> </w:t>
      </w:r>
      <w:r w:rsidRPr="002D2013">
        <w:rPr>
          <w:rFonts w:ascii="Times New Roman" w:hAnsi="Times New Roman"/>
          <w:color w:val="000000"/>
          <w:sz w:val="24"/>
          <w:szCs w:val="24"/>
        </w:rPr>
        <w:t>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танцев для свободного просмотра.</w:t>
      </w:r>
    </w:p>
    <w:p w:rsidR="00910C00" w:rsidRPr="002D2013" w:rsidRDefault="00910C00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Pr="002D2013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910C00" w:rsidRPr="002D2013" w:rsidRDefault="00910C00" w:rsidP="00910C0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</w:t>
      </w:r>
    </w:p>
    <w:p w:rsidR="00DC1B81" w:rsidRPr="00DC1B81" w:rsidRDefault="00DC1B81" w:rsidP="00910C0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Колонки</w:t>
      </w:r>
    </w:p>
    <w:p w:rsidR="00910C00" w:rsidRPr="00DC1B81" w:rsidRDefault="00DC1B81" w:rsidP="00910C0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B81">
        <w:rPr>
          <w:rFonts w:ascii="Times New Roman" w:hAnsi="Times New Roman"/>
          <w:sz w:val="24"/>
          <w:szCs w:val="24"/>
          <w:shd w:val="clear" w:color="auto" w:fill="FFFFFF"/>
        </w:rPr>
        <w:t>USB-флеш-накопитель</w:t>
      </w:r>
      <w:r w:rsidR="00910C00" w:rsidRPr="00DC1B8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записью танцев</w:t>
      </w:r>
    </w:p>
    <w:p w:rsidR="00910C00" w:rsidRPr="00DC1B81" w:rsidRDefault="00DC1B81" w:rsidP="00910C0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B81">
        <w:rPr>
          <w:rFonts w:ascii="Times New Roman" w:hAnsi="Times New Roman"/>
          <w:sz w:val="24"/>
          <w:szCs w:val="24"/>
          <w:shd w:val="clear" w:color="auto" w:fill="FFFFFF"/>
        </w:rPr>
        <w:t>USB-флеш-накопитель</w:t>
      </w:r>
      <w:r w:rsidR="00910C00" w:rsidRPr="00DC1B81">
        <w:rPr>
          <w:rFonts w:ascii="Times New Roman" w:eastAsia="Times New Roman" w:hAnsi="Times New Roman"/>
          <w:sz w:val="24"/>
          <w:szCs w:val="24"/>
          <w:lang w:eastAsia="ru-RU"/>
        </w:rPr>
        <w:t xml:space="preserve"> с музыкой</w:t>
      </w:r>
    </w:p>
    <w:p w:rsidR="009353EB" w:rsidRPr="00910C00" w:rsidRDefault="009353EB" w:rsidP="00DC1B81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9353EB" w:rsidRPr="009353EB" w:rsidRDefault="009353EB" w:rsidP="007F789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53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принципы, формы и методы учебно-воспитательной деятельности</w:t>
      </w:r>
    </w:p>
    <w:p w:rsidR="007F789B" w:rsidRDefault="007F789B" w:rsidP="007F7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составлении программы использованы принципы:</w:t>
      </w:r>
    </w:p>
    <w:p w:rsidR="007F789B" w:rsidRDefault="007F789B" w:rsidP="007F789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Гуманизации: использование личностно-ориентированного подхода к каждому воспитаннику для оптимальной возможности усвоения программного материала;</w:t>
      </w:r>
    </w:p>
    <w:p w:rsidR="007F789B" w:rsidRDefault="007F789B" w:rsidP="007F789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варьирование темпов прохождения учебного материала в зависимости от уровня развития ребенка и группы в целом; </w:t>
      </w:r>
    </w:p>
    <w:p w:rsidR="007F789B" w:rsidRDefault="007F789B" w:rsidP="007F789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 вариантов прохождения данной программы.</w:t>
      </w:r>
    </w:p>
    <w:p w:rsidR="007F789B" w:rsidRDefault="007F789B" w:rsidP="007F7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Разноуровности, базирующейся:</w:t>
      </w:r>
    </w:p>
    <w:p w:rsidR="007F789B" w:rsidRDefault="007F789B" w:rsidP="007F789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движении к личности ребенка;</w:t>
      </w:r>
    </w:p>
    <w:p w:rsidR="007F789B" w:rsidRDefault="007F789B" w:rsidP="007F789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на развитии индивидуальности каждого воспитанника;</w:t>
      </w:r>
    </w:p>
    <w:p w:rsidR="007F789B" w:rsidRDefault="007F789B" w:rsidP="007F789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праве выбора;</w:t>
      </w:r>
    </w:p>
    <w:p w:rsidR="007F789B" w:rsidRDefault="007F789B" w:rsidP="007F789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 сочетании требований педагога и желаний ребенка.</w:t>
      </w:r>
    </w:p>
    <w:p w:rsidR="009353EB" w:rsidRDefault="009353EB" w:rsidP="0093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53EB" w:rsidRPr="002D2013" w:rsidRDefault="009353EB" w:rsidP="0093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2013">
        <w:rPr>
          <w:rFonts w:ascii="Times New Roman" w:hAnsi="Times New Roman"/>
          <w:b/>
          <w:bCs/>
          <w:sz w:val="24"/>
          <w:szCs w:val="24"/>
        </w:rPr>
        <w:t>Методическое обеспечение программы</w:t>
      </w:r>
    </w:p>
    <w:p w:rsidR="009353EB" w:rsidRDefault="009353EB" w:rsidP="00935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подготовки и реализации данной программы используются следующие</w:t>
      </w:r>
    </w:p>
    <w:p w:rsidR="009353EB" w:rsidRDefault="009353EB" w:rsidP="009353E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игровые технологии;</w:t>
      </w:r>
    </w:p>
    <w:p w:rsidR="009353EB" w:rsidRDefault="009353EB" w:rsidP="009353E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-технологии разновозрастных творческих групп;</w:t>
      </w:r>
    </w:p>
    <w:p w:rsidR="009353EB" w:rsidRDefault="009353EB" w:rsidP="009353E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метод проектов;</w:t>
      </w:r>
    </w:p>
    <w:p w:rsidR="009353EB" w:rsidRDefault="009353EB" w:rsidP="009353E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компьютерные технологии.</w:t>
      </w:r>
    </w:p>
    <w:p w:rsidR="007F789B" w:rsidRDefault="007F789B" w:rsidP="007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789B" w:rsidRPr="002D2013" w:rsidRDefault="007F789B" w:rsidP="007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с родителями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важных аспектов деятельности хореографического ансамбля является организация работы с родителями участников коллектива.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 работы с родителями множество. Мы используем индивидуальные беседы, консультации, коллективные собрания, открытые занятия, подготовку к праздникам.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Родительские собрание – важный элемент работы. В процессе их проведения мы знакомим родителей с правилами и требованиями, сложившимися в хореографическом ансамбле, ее традициями и жизнью, а также узнаем о проблемах, волнующих родителей, знакомим с планами на ближайшее будущее и вместе планируем общие действия. Так возникают неформальные отношения, прежде всего, между взрослыми представителями коллектива.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Сотрудничество педагога-хореографа с родителями играет немаловажную роль в успешности развития способностей ребенка в том или ином виде деятельности, и здесь, в первую очередь, нужно объяснить родителю почему нужно отдать ребенка именно в танцевальный коллектив.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это, несомненно, физическое развитие. Также, как и спортивные секции, занятия в хореографическом ансамбле способствуют общему физическому развитию, развивают ловкость, физическую форму, координацию движений и моторику. Кроме того, помогают выработать чувство ритма, гибкость, пространственную ориентировку.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 психическое развитие. Занятия танцами требуют: силы воли, твердого характера, дисциплины, умения бороться с трудностями и неудачами. Еще это опыт публичных выступлений, который вырабатывает у ребенка уверенность в себе, дает возможность ребенку проявить свою индивидуальность.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дополнительные преимущества: двигательная активность помогает преодолеть усталость после школы. А владение техникой исполнения различных танцевальных элементов всегда пригодится вашему ребенку. Занятия в хореографическом ансамбле развивает интерес к культурному наследию.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В-четвертых,</w:t>
      </w: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социализация, которая способствует общению с детьми и взрослыми, умению работать в коллективе. Любой родитель понимает, что ребенку нужно социализироваться. Т.е. есть какой-то круг общения во дворе, есть общение в классе и этот третий круг общения, который совершенно другой, где люди совместно занимаются творчеством. Это другая социализация, особенно если дети к чему-то готовятся вместе, либо едут на какие-то конкурсы, концерты.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в танцевальном коллективе и занятие творчеством делает детей более уверенными в себе, адаптация в социуме, внимание, память, выдержка, раскрытие ребенка как личности. Развивает навык творческой активности. Формирует всесторонне гармонично развитую личность. Учит добиваться поставленных целей в жизни, умению </w:t>
      </w: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работать, трудиться. Все эти качества атрибут успешного человека, атрибут счастливого человека. Именно этому учат творческие занятия. Именно опыт командной работы полезен в плане социализации. Человек, когда заканчивает институт, колледж, техникум он попадает на работу, и на работе часто очень важно именно командное взаимодействие, чувство локтя. Особенно этому учат хореографические коллективы. Я скажу еще, что это психологический опыт побед и поражений. Поездки на фестивали и конкурсы, когда дети получают оценку своего творчества в виде места, и вот этот опыт переживания, ценный для ребенка опыт за проигрыш или за победу. Совместное переживание настроит на плодотворною работу ради достижения успеха.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еще добавить, что занятия в творческом коллективе - это потенциальная специальность для любого человека, т.е. если что-то не сложится в выбранной профессии инженера, экономиста, юриста и т.д., то человек всегда может вернуться к творчеству. Он по окончанию школы искусств уже имеет специальность и «на кусок хлеба» всегда заработает. Любое творчество – это знания, опыт, и просто незабываемые воспоминания и впечатления на всю жизнь.</w:t>
      </w:r>
    </w:p>
    <w:p w:rsidR="007F789B" w:rsidRPr="002D2013" w:rsidRDefault="007F789B" w:rsidP="007F789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того, чтобы родители стали нашими союзниками нужно понимать их чаяния. Родители беспокоятся о том, чтобы их ребенку это в жизни пригодилось. И когда родитель хочет наилучшего своему ребенку, то он хочет, чтобы его ребенок умел ставить перед собой цели и добиваться этих целей. Конечно же, после такого объяснения значимости занятий в танцевальном коллективе, родители, начинают понимать ценность работы педагога и идут с ним рука об руку, поддерживая все его начинания и задумки.</w:t>
      </w:r>
    </w:p>
    <w:p w:rsidR="009353EB" w:rsidRDefault="009353EB" w:rsidP="0093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789B" w:rsidRDefault="008B5425" w:rsidP="007F789B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</w:rPr>
        <w:t>4</w:t>
      </w:r>
      <w:r w:rsidR="007F789B">
        <w:rPr>
          <w:rStyle w:val="c3"/>
          <w:b/>
          <w:bCs/>
          <w:color w:val="000000"/>
        </w:rPr>
        <w:t>.Способы проверки результативности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Критерии оценки результатов обучения по программе рассматриваются по двум направлениям:</w:t>
      </w:r>
    </w:p>
    <w:p w:rsidR="007F789B" w:rsidRPr="00C507AD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C507AD">
        <w:rPr>
          <w:rStyle w:val="c2"/>
          <w:b/>
          <w:i/>
          <w:color w:val="000000"/>
          <w:u w:val="single"/>
        </w:rPr>
        <w:t>«внешний результат»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-проявляется в качестве участия детей в проведении профилактической работы, участия в конкурсах, акциях, фестивалях;</w:t>
      </w:r>
    </w:p>
    <w:p w:rsidR="007F789B" w:rsidRPr="00C507AD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C507AD">
        <w:rPr>
          <w:rStyle w:val="c2"/>
          <w:b/>
          <w:i/>
          <w:color w:val="000000"/>
          <w:u w:val="single"/>
        </w:rPr>
        <w:t>«внутренний результат»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-отражается в положительной динамике личностного роста обучающихся: развитии самостоятельности и ответственности, умении применять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полученные знания в практической деятельности, формировании гражданского самосознания.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 итогам учебного года оценивается: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1.Приобретение опыта индивидуальной и коллективной деятельности.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2.Оценивается уровень сформированности ключевых компетентностей: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-коммуникативной;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-информационной;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-компетентность решения проблем.</w:t>
      </w:r>
    </w:p>
    <w:p w:rsid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Отслеживание результатов образовательного процесса проводится с помощью различных форм: наблюдение, разбор ситуаций, тестирование, анкетирование,</w:t>
      </w:r>
    </w:p>
    <w:p w:rsidR="0073303E" w:rsidRPr="007F789B" w:rsidRDefault="007F789B" w:rsidP="007F78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сравнительный анализ уровня воспитанности, проведение итоговых аттестационных занятий по основным темам программы. Целью итоговых занятий является выявление уровня знаний, умений и навыков и их соответствия прогнозируемым результатам программы.</w:t>
      </w:r>
    </w:p>
    <w:p w:rsidR="00D402A2" w:rsidRPr="002D2013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  <w:u w:val="single"/>
        </w:rPr>
      </w:pPr>
      <w:r w:rsidRPr="002D2013">
        <w:rPr>
          <w:rStyle w:val="a6"/>
          <w:u w:val="single"/>
        </w:rPr>
        <w:t>В области формирования личностной культуры: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формирование способности к духовному развитию, реа</w:t>
      </w:r>
      <w:r>
        <w:rPr>
          <w:color w:val="000000"/>
        </w:rPr>
        <w:softHyphen/>
        <w:t>лизации творческого потенциала в учебно-игровой, на основе нравственных установок и моральных норм, самовоспитания и универсальной духовно-нравственной компетенции — «становиться лучше»;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lastRenderedPageBreak/>
        <w:t>развитие трудолюбия, способности к преодолению труд</w:t>
      </w:r>
      <w:r>
        <w:rPr>
          <w:color w:val="000000"/>
        </w:rPr>
        <w:softHyphen/>
        <w:t>ностей, целеустремлённости и настойчивости в достижении результата.</w:t>
      </w:r>
    </w:p>
    <w:p w:rsidR="00D402A2" w:rsidRPr="002D2013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2D2013">
        <w:rPr>
          <w:rStyle w:val="a6"/>
          <w:u w:val="single"/>
        </w:rPr>
        <w:t>В области формирования социальной культуры: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воспитание ценностного отношения к своему нацио</w:t>
      </w:r>
      <w:r>
        <w:rPr>
          <w:color w:val="000000"/>
        </w:rPr>
        <w:softHyphen/>
        <w:t>нальному языку и культуре;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развитие навыков организации и осуществления сотруд</w:t>
      </w:r>
      <w:r>
        <w:rPr>
          <w:color w:val="000000"/>
        </w:rPr>
        <w:softHyphen/>
        <w:t>ничества со сверстниками, родителями в решении общих проблем;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развитие доброжелательности к другим людям;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формирование толерантности и основ культуры межэт</w:t>
      </w:r>
      <w:r>
        <w:rPr>
          <w:color w:val="000000"/>
        </w:rPr>
        <w:softHyphen/>
        <w:t>нического общения, уважения к культурным традициям представителей народов России.</w:t>
      </w:r>
    </w:p>
    <w:p w:rsidR="00D402A2" w:rsidRPr="002D2013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</w:rPr>
      </w:pPr>
      <w:r w:rsidRPr="002D2013">
        <w:rPr>
          <w:rStyle w:val="a6"/>
          <w:u w:val="single"/>
        </w:rPr>
        <w:t>В области формирования семейной культуры: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формирование у обучающегося уважительного отноше</w:t>
      </w:r>
      <w:r>
        <w:rPr>
          <w:color w:val="000000"/>
        </w:rPr>
        <w:softHyphen/>
        <w:t>ния к родителям.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В процессе обучения у учащихся формируются музыкальность, ритмичность; развиваются танцевальные способности: знание позиций ног и положения рук, элементов народного танца.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    Развиваются физические способности: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  сила ног,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  пластичность рук,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  гибкость тела,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  эластичность мышц и подвижность суставов.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В учебном процессе и в организации массовой работы у детей развиваются внимание, память, воображение, воспитываются такие черты характера, как: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самокритичность,     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самоконтроль,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трудолюбие,</w:t>
      </w:r>
    </w:p>
    <w:p w:rsidR="00D402A2" w:rsidRDefault="00D402A2" w:rsidP="00D402A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целеустремлённость,</w:t>
      </w:r>
    </w:p>
    <w:p w:rsidR="00D402A2" w:rsidRPr="00C507AD" w:rsidRDefault="00D402A2" w:rsidP="00C507A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умение преодолевать трудности. </w:t>
      </w:r>
    </w:p>
    <w:p w:rsidR="00910C00" w:rsidRPr="00910C00" w:rsidRDefault="00910C00" w:rsidP="00910C00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обучения используются следующие формы работы:</w:t>
      </w:r>
    </w:p>
    <w:p w:rsidR="00910C00" w:rsidRPr="00910C00" w:rsidRDefault="00910C00" w:rsidP="00910C00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теоретические занятия (беседы, изучение истории развития и появления танцев, викторины, чтение литературы),</w:t>
      </w:r>
    </w:p>
    <w:p w:rsidR="00910C00" w:rsidRPr="00910C00" w:rsidRDefault="00910C00" w:rsidP="00910C00">
      <w:pPr>
        <w:spacing w:after="0" w:line="240" w:lineRule="auto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910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 практические занятия по хореографии и танцам.</w:t>
      </w: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303E" w:rsidRPr="007F789B" w:rsidRDefault="007F789B" w:rsidP="007F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подведения итогов реализации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3303E" w:rsidRDefault="0073303E" w:rsidP="007330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праздники</w:t>
      </w:r>
    </w:p>
    <w:p w:rsidR="0073303E" w:rsidRDefault="0073303E" w:rsidP="007330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театрализованные представления</w:t>
      </w:r>
    </w:p>
    <w:p w:rsidR="0073303E" w:rsidRDefault="0073303E" w:rsidP="007330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соревнования</w:t>
      </w:r>
    </w:p>
    <w:p w:rsidR="0073303E" w:rsidRDefault="0073303E" w:rsidP="007330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конкурсы</w:t>
      </w:r>
    </w:p>
    <w:p w:rsidR="0073303E" w:rsidRDefault="0073303E" w:rsidP="0073303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фото и видеотека.</w:t>
      </w:r>
    </w:p>
    <w:p w:rsidR="0073303E" w:rsidRPr="00D402A2" w:rsidRDefault="0073303E" w:rsidP="00D402A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олимпиады</w:t>
      </w:r>
    </w:p>
    <w:p w:rsidR="0073303E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BDF" w:rsidRDefault="00E03BDF" w:rsidP="00F1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4032" w:rsidRDefault="003D72C0" w:rsidP="00F1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7F78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140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F14032" w:rsidRDefault="00F14032" w:rsidP="00F14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686A" w:rsidRDefault="00F14032" w:rsidP="00C507AD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2013">
        <w:rPr>
          <w:rFonts w:ascii="Times New Roman" w:hAnsi="Times New Roman"/>
          <w:sz w:val="24"/>
          <w:szCs w:val="24"/>
        </w:rPr>
        <w:t xml:space="preserve">Занятия проводятся в </w:t>
      </w:r>
      <w:r w:rsidR="0056686A">
        <w:rPr>
          <w:rFonts w:ascii="Times New Roman" w:hAnsi="Times New Roman"/>
          <w:sz w:val="24"/>
          <w:szCs w:val="24"/>
        </w:rPr>
        <w:t>классе</w:t>
      </w:r>
      <w:r w:rsidRPr="002D2013">
        <w:rPr>
          <w:rFonts w:ascii="Times New Roman" w:hAnsi="Times New Roman"/>
          <w:sz w:val="24"/>
          <w:szCs w:val="24"/>
        </w:rPr>
        <w:t xml:space="preserve">. </w:t>
      </w:r>
    </w:p>
    <w:p w:rsidR="0056686A" w:rsidRPr="0056686A" w:rsidRDefault="0056686A" w:rsidP="00566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14032" w:rsidRPr="0056686A">
        <w:rPr>
          <w:rFonts w:ascii="Times New Roman" w:hAnsi="Times New Roman"/>
          <w:sz w:val="24"/>
          <w:szCs w:val="24"/>
        </w:rPr>
        <w:t xml:space="preserve">Технические средства обучения (звуковые): </w:t>
      </w:r>
      <w:r w:rsidRPr="0056686A">
        <w:rPr>
          <w:rFonts w:ascii="Times New Roman" w:hAnsi="Times New Roman"/>
          <w:sz w:val="24"/>
          <w:szCs w:val="24"/>
        </w:rPr>
        <w:t>Ноутбук</w:t>
      </w:r>
      <w:r w:rsidR="00F14032" w:rsidRPr="0056686A">
        <w:rPr>
          <w:rFonts w:ascii="Times New Roman" w:hAnsi="Times New Roman"/>
          <w:sz w:val="24"/>
          <w:szCs w:val="24"/>
        </w:rPr>
        <w:t xml:space="preserve">; </w:t>
      </w:r>
      <w:r w:rsidRPr="0056686A">
        <w:rPr>
          <w:rFonts w:ascii="Times New Roman" w:hAnsi="Times New Roman"/>
          <w:sz w:val="24"/>
          <w:szCs w:val="24"/>
        </w:rPr>
        <w:t>Колонки</w:t>
      </w:r>
      <w:r w:rsidR="00F14032" w:rsidRPr="0056686A">
        <w:rPr>
          <w:rFonts w:ascii="Times New Roman" w:hAnsi="Times New Roman"/>
          <w:sz w:val="24"/>
          <w:szCs w:val="24"/>
        </w:rPr>
        <w:t xml:space="preserve">. </w:t>
      </w:r>
    </w:p>
    <w:p w:rsidR="0056686A" w:rsidRDefault="00F14032" w:rsidP="00566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86A">
        <w:rPr>
          <w:rFonts w:ascii="Times New Roman" w:hAnsi="Times New Roman"/>
          <w:sz w:val="24"/>
          <w:szCs w:val="24"/>
        </w:rPr>
        <w:t>2. Учебно-наглядные пособия: костюмы</w:t>
      </w:r>
      <w:r w:rsidR="0056686A">
        <w:rPr>
          <w:rFonts w:ascii="Times New Roman" w:hAnsi="Times New Roman"/>
          <w:sz w:val="24"/>
          <w:szCs w:val="24"/>
        </w:rPr>
        <w:t xml:space="preserve"> (по возможности)</w:t>
      </w:r>
      <w:r w:rsidRPr="0056686A">
        <w:rPr>
          <w:rFonts w:ascii="Times New Roman" w:hAnsi="Times New Roman"/>
          <w:sz w:val="24"/>
          <w:szCs w:val="24"/>
        </w:rPr>
        <w:t xml:space="preserve">, литература по хореографии для детей. </w:t>
      </w:r>
    </w:p>
    <w:p w:rsidR="0056686A" w:rsidRDefault="00F14032" w:rsidP="00566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86A">
        <w:rPr>
          <w:rFonts w:ascii="Times New Roman" w:hAnsi="Times New Roman"/>
          <w:sz w:val="24"/>
          <w:szCs w:val="24"/>
        </w:rPr>
        <w:t>3.</w:t>
      </w:r>
      <w:r w:rsidR="0056686A" w:rsidRPr="00DC1B81">
        <w:rPr>
          <w:rFonts w:ascii="Times New Roman" w:hAnsi="Times New Roman"/>
          <w:sz w:val="24"/>
          <w:szCs w:val="24"/>
          <w:shd w:val="clear" w:color="auto" w:fill="FFFFFF"/>
        </w:rPr>
        <w:t>USB-флеш-накопитель</w:t>
      </w:r>
      <w:r w:rsidRPr="0056686A">
        <w:rPr>
          <w:rFonts w:ascii="Times New Roman" w:hAnsi="Times New Roman"/>
          <w:sz w:val="24"/>
          <w:szCs w:val="24"/>
        </w:rPr>
        <w:t xml:space="preserve"> с записями мелодий. </w:t>
      </w:r>
    </w:p>
    <w:p w:rsidR="0056686A" w:rsidRDefault="0056686A" w:rsidP="005668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Атрибуты:</w:t>
      </w:r>
      <w:r w:rsidR="00F14032" w:rsidRPr="0056686A">
        <w:rPr>
          <w:rFonts w:ascii="Times New Roman" w:hAnsi="Times New Roman"/>
          <w:sz w:val="24"/>
          <w:szCs w:val="24"/>
        </w:rPr>
        <w:t xml:space="preserve"> обручи, мячи разных размеров, скакалки, платочки. </w:t>
      </w:r>
    </w:p>
    <w:p w:rsidR="00D402A2" w:rsidRPr="0056686A" w:rsidRDefault="00F14032" w:rsidP="00566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686A">
        <w:rPr>
          <w:rFonts w:ascii="Times New Roman" w:hAnsi="Times New Roman"/>
          <w:sz w:val="24"/>
          <w:szCs w:val="24"/>
        </w:rPr>
        <w:t xml:space="preserve">5. Методическое обеспечение Программы: Слуцкая С. Л. «Танцевальная мозаика». - М.: Линка - Пресс, 2006. Скрипниченко «Чудо-ритмика»/ Программа по хореографии для детей 4,5-6,5 лет, Соликамск, 2010. Барышникова Т. Азбука хореографии. - СПб: Просвещение, 1996. Бриске И. Э. Мир танца для детей. - Челябинск, 2005. Ваганова А. Я. </w:t>
      </w:r>
      <w:r w:rsidRPr="0056686A">
        <w:rPr>
          <w:rFonts w:ascii="Times New Roman" w:hAnsi="Times New Roman"/>
          <w:sz w:val="24"/>
          <w:szCs w:val="24"/>
        </w:rPr>
        <w:lastRenderedPageBreak/>
        <w:t>Основы классического танца. - Л.: Просвещение, 1980. Захаров В. М. Радуга русского танца. - М.: Вита, 1986. Константинова А. И. Игровой стретчинг. - СПб.: Вита, 1993. Константинова Л. Э. Сюжетно-ролевые игры для дошкольников. - СПб: Просвещение, 1994. Макарова Е. П. Ритмическая гимнастика и игровой танец в занятиях стретчингом. - СПб: Искусство, 1993. Пуртова Т. В. и др. Учите детей танцевать: Учебное пособие - М.: Владос, 2003 Уральская В. И. Рождение танца. - М.: Варгус, 1982. Фирилева Ж. Е., Сайкина Е. Г. «Са-фи-дансе»: Танцевальноигровая гимнастика для детей. - СПб.: «Детство - пресс»,</w:t>
      </w:r>
    </w:p>
    <w:p w:rsidR="00D402A2" w:rsidRPr="002D2013" w:rsidRDefault="00D402A2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01AEC" w:rsidRDefault="00601AEC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303E" w:rsidRPr="002D2013" w:rsidRDefault="003D72C0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73303E" w:rsidRPr="002D20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.Список литературы</w:t>
      </w:r>
    </w:p>
    <w:p w:rsidR="00D402A2" w:rsidRPr="002D2013" w:rsidRDefault="00D402A2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02A2" w:rsidRPr="002D2013" w:rsidRDefault="00D402A2" w:rsidP="00D4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А.И.Буренина </w:t>
      </w:r>
      <w:r w:rsidR="00C5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507AD"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Ритмическая мозаика»  Санкт-Петербург 2000г .</w:t>
      </w:r>
    </w:p>
    <w:p w:rsidR="00D402A2" w:rsidRPr="002D2013" w:rsidRDefault="00D402A2" w:rsidP="00D4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П/р Е.И. Пинаева       Ритмика   Пермь  1997 г.</w:t>
      </w:r>
    </w:p>
    <w:p w:rsidR="00D402A2" w:rsidRPr="002D2013" w:rsidRDefault="00D402A2" w:rsidP="00D4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П/р  С.И. Мерзлякова    Фольклор – музыка- театр.  Москва. Владос 2003 г.</w:t>
      </w:r>
    </w:p>
    <w:p w:rsidR="00D402A2" w:rsidRPr="002D2013" w:rsidRDefault="00D402A2" w:rsidP="00D4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П/р Т.К. Васильева    Секрет танца. Санкт-Петербург  1997 г.</w:t>
      </w:r>
    </w:p>
    <w:p w:rsidR="00D402A2" w:rsidRPr="002D2013" w:rsidRDefault="00D402A2" w:rsidP="00D4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«Дегамант», «Золотой век»</w:t>
      </w:r>
    </w:p>
    <w:p w:rsidR="00D402A2" w:rsidRPr="002D2013" w:rsidRDefault="00D402A2" w:rsidP="00D4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П/р В.М. Стриганова      Современный бальный та</w:t>
      </w:r>
      <w:r w:rsidR="00C507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нец.   М.»Просвещение»  1997 г.</w:t>
      </w:r>
    </w:p>
    <w:p w:rsidR="00D402A2" w:rsidRPr="002D2013" w:rsidRDefault="00C507AD" w:rsidP="00D402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D402A2" w:rsidRPr="002D2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Т.Т.Ротерс     Музыкально-ритмическое воспитание и художественная гимнастика.</w:t>
      </w:r>
    </w:p>
    <w:p w:rsidR="0073303E" w:rsidRPr="002D2013" w:rsidRDefault="0073303E" w:rsidP="0073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03E" w:rsidRPr="002D2013" w:rsidRDefault="0073303E" w:rsidP="00733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391" w:rsidRPr="002D2013" w:rsidRDefault="00983391">
      <w:pPr>
        <w:rPr>
          <w:rFonts w:ascii="Times New Roman" w:hAnsi="Times New Roman"/>
          <w:sz w:val="24"/>
          <w:szCs w:val="24"/>
        </w:rPr>
      </w:pPr>
    </w:p>
    <w:sectPr w:rsidR="00983391" w:rsidRPr="002D2013" w:rsidSect="009265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24" w:rsidRDefault="005F5424" w:rsidP="0091101A">
      <w:pPr>
        <w:spacing w:after="0" w:line="240" w:lineRule="auto"/>
      </w:pPr>
      <w:r>
        <w:separator/>
      </w:r>
    </w:p>
  </w:endnote>
  <w:endnote w:type="continuationSeparator" w:id="1">
    <w:p w:rsidR="005F5424" w:rsidRDefault="005F5424" w:rsidP="0091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42440"/>
      <w:docPartObj>
        <w:docPartGallery w:val="Page Numbers (Bottom of Page)"/>
        <w:docPartUnique/>
      </w:docPartObj>
    </w:sdtPr>
    <w:sdtContent>
      <w:p w:rsidR="00C5408F" w:rsidRDefault="00926592">
        <w:pPr>
          <w:pStyle w:val="aa"/>
          <w:jc w:val="right"/>
        </w:pPr>
        <w:r>
          <w:fldChar w:fldCharType="begin"/>
        </w:r>
        <w:r w:rsidR="00C5408F">
          <w:instrText>PAGE   \* MERGEFORMAT</w:instrText>
        </w:r>
        <w:r>
          <w:fldChar w:fldCharType="separate"/>
        </w:r>
        <w:r w:rsidR="000F2840">
          <w:rPr>
            <w:noProof/>
          </w:rPr>
          <w:t>2</w:t>
        </w:r>
        <w:r>
          <w:fldChar w:fldCharType="end"/>
        </w:r>
      </w:p>
    </w:sdtContent>
  </w:sdt>
  <w:p w:rsidR="00C5408F" w:rsidRDefault="00C540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24" w:rsidRDefault="005F5424" w:rsidP="0091101A">
      <w:pPr>
        <w:spacing w:after="0" w:line="240" w:lineRule="auto"/>
      </w:pPr>
      <w:r>
        <w:separator/>
      </w:r>
    </w:p>
  </w:footnote>
  <w:footnote w:type="continuationSeparator" w:id="1">
    <w:p w:rsidR="005F5424" w:rsidRDefault="005F5424" w:rsidP="0091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16C"/>
    <w:multiLevelType w:val="multilevel"/>
    <w:tmpl w:val="2C3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03AE"/>
    <w:multiLevelType w:val="multilevel"/>
    <w:tmpl w:val="C3AA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19E6"/>
    <w:multiLevelType w:val="hybridMultilevel"/>
    <w:tmpl w:val="9DD0E282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13F8"/>
    <w:multiLevelType w:val="hybridMultilevel"/>
    <w:tmpl w:val="514AD8A4"/>
    <w:lvl w:ilvl="0" w:tplc="2EB2EF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B3698"/>
    <w:multiLevelType w:val="multilevel"/>
    <w:tmpl w:val="219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25948"/>
    <w:multiLevelType w:val="hybridMultilevel"/>
    <w:tmpl w:val="493CD99E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00A92"/>
    <w:multiLevelType w:val="hybridMultilevel"/>
    <w:tmpl w:val="08B6730C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2993"/>
    <w:multiLevelType w:val="multilevel"/>
    <w:tmpl w:val="64C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D4EAE"/>
    <w:multiLevelType w:val="multilevel"/>
    <w:tmpl w:val="4C2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40D5E"/>
    <w:multiLevelType w:val="hybridMultilevel"/>
    <w:tmpl w:val="C660FD1A"/>
    <w:lvl w:ilvl="0" w:tplc="DFF2C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67F68"/>
    <w:multiLevelType w:val="hybridMultilevel"/>
    <w:tmpl w:val="822A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86A90"/>
    <w:multiLevelType w:val="multilevel"/>
    <w:tmpl w:val="B0F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97869"/>
    <w:multiLevelType w:val="multilevel"/>
    <w:tmpl w:val="3494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57266"/>
    <w:multiLevelType w:val="hybridMultilevel"/>
    <w:tmpl w:val="493CD99E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0A5B"/>
    <w:multiLevelType w:val="hybridMultilevel"/>
    <w:tmpl w:val="D8723B48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1325F"/>
    <w:multiLevelType w:val="multilevel"/>
    <w:tmpl w:val="55E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855E5"/>
    <w:multiLevelType w:val="hybridMultilevel"/>
    <w:tmpl w:val="775A3384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740A1"/>
    <w:multiLevelType w:val="hybridMultilevel"/>
    <w:tmpl w:val="493CD99E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8428B"/>
    <w:multiLevelType w:val="multilevel"/>
    <w:tmpl w:val="35A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14B24"/>
    <w:multiLevelType w:val="hybridMultilevel"/>
    <w:tmpl w:val="775A3384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6CB9"/>
    <w:multiLevelType w:val="multilevel"/>
    <w:tmpl w:val="7D10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D7A5C"/>
    <w:multiLevelType w:val="hybridMultilevel"/>
    <w:tmpl w:val="775A3384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E5725"/>
    <w:multiLevelType w:val="hybridMultilevel"/>
    <w:tmpl w:val="FBEA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0ADB"/>
    <w:multiLevelType w:val="multilevel"/>
    <w:tmpl w:val="30C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E65F4"/>
    <w:multiLevelType w:val="multilevel"/>
    <w:tmpl w:val="1708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57E9F"/>
    <w:multiLevelType w:val="multilevel"/>
    <w:tmpl w:val="C2F4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108A4"/>
    <w:multiLevelType w:val="hybridMultilevel"/>
    <w:tmpl w:val="634AA982"/>
    <w:lvl w:ilvl="0" w:tplc="348E9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37F1B"/>
    <w:multiLevelType w:val="hybridMultilevel"/>
    <w:tmpl w:val="DCE619A2"/>
    <w:lvl w:ilvl="0" w:tplc="700CD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24"/>
  </w:num>
  <w:num w:numId="6">
    <w:abstractNumId w:val="0"/>
  </w:num>
  <w:num w:numId="7">
    <w:abstractNumId w:val="23"/>
  </w:num>
  <w:num w:numId="8">
    <w:abstractNumId w:val="20"/>
  </w:num>
  <w:num w:numId="9">
    <w:abstractNumId w:val="15"/>
  </w:num>
  <w:num w:numId="10">
    <w:abstractNumId w:val="18"/>
  </w:num>
  <w:num w:numId="11">
    <w:abstractNumId w:val="12"/>
  </w:num>
  <w:num w:numId="12">
    <w:abstractNumId w:val="13"/>
  </w:num>
  <w:num w:numId="13">
    <w:abstractNumId w:val="25"/>
  </w:num>
  <w:num w:numId="14">
    <w:abstractNumId w:val="7"/>
  </w:num>
  <w:num w:numId="15">
    <w:abstractNumId w:val="9"/>
  </w:num>
  <w:num w:numId="16">
    <w:abstractNumId w:val="16"/>
  </w:num>
  <w:num w:numId="17">
    <w:abstractNumId w:val="21"/>
  </w:num>
  <w:num w:numId="18">
    <w:abstractNumId w:val="2"/>
  </w:num>
  <w:num w:numId="19">
    <w:abstractNumId w:val="3"/>
  </w:num>
  <w:num w:numId="20">
    <w:abstractNumId w:val="19"/>
  </w:num>
  <w:num w:numId="21">
    <w:abstractNumId w:val="12"/>
  </w:num>
  <w:num w:numId="22">
    <w:abstractNumId w:val="26"/>
  </w:num>
  <w:num w:numId="23">
    <w:abstractNumId w:val="10"/>
  </w:num>
  <w:num w:numId="24">
    <w:abstractNumId w:val="22"/>
  </w:num>
  <w:num w:numId="25">
    <w:abstractNumId w:val="14"/>
  </w:num>
  <w:num w:numId="26">
    <w:abstractNumId w:val="27"/>
  </w:num>
  <w:num w:numId="27">
    <w:abstractNumId w:val="6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10"/>
    <w:rsid w:val="00047FAA"/>
    <w:rsid w:val="000A3B41"/>
    <w:rsid w:val="000F2840"/>
    <w:rsid w:val="001757A7"/>
    <w:rsid w:val="00213AC4"/>
    <w:rsid w:val="002D2013"/>
    <w:rsid w:val="002E126C"/>
    <w:rsid w:val="003524F3"/>
    <w:rsid w:val="003D72C0"/>
    <w:rsid w:val="0046053E"/>
    <w:rsid w:val="00556164"/>
    <w:rsid w:val="0056277C"/>
    <w:rsid w:val="0056686A"/>
    <w:rsid w:val="005B78B5"/>
    <w:rsid w:val="005F5424"/>
    <w:rsid w:val="00601AEC"/>
    <w:rsid w:val="00614258"/>
    <w:rsid w:val="00652B36"/>
    <w:rsid w:val="00660BBB"/>
    <w:rsid w:val="00681183"/>
    <w:rsid w:val="0073303E"/>
    <w:rsid w:val="007F665F"/>
    <w:rsid w:val="007F789B"/>
    <w:rsid w:val="00855454"/>
    <w:rsid w:val="008B5425"/>
    <w:rsid w:val="00910C00"/>
    <w:rsid w:val="0091101A"/>
    <w:rsid w:val="0091406F"/>
    <w:rsid w:val="00926592"/>
    <w:rsid w:val="009353EB"/>
    <w:rsid w:val="0096042C"/>
    <w:rsid w:val="00983391"/>
    <w:rsid w:val="00BC5603"/>
    <w:rsid w:val="00BC5ECF"/>
    <w:rsid w:val="00C507AD"/>
    <w:rsid w:val="00C5408F"/>
    <w:rsid w:val="00D30E10"/>
    <w:rsid w:val="00D402A2"/>
    <w:rsid w:val="00D42094"/>
    <w:rsid w:val="00D45DAF"/>
    <w:rsid w:val="00D609A2"/>
    <w:rsid w:val="00DC1B81"/>
    <w:rsid w:val="00E03BDF"/>
    <w:rsid w:val="00E12D29"/>
    <w:rsid w:val="00EC1180"/>
    <w:rsid w:val="00F03104"/>
    <w:rsid w:val="00F14032"/>
    <w:rsid w:val="00FE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3303E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73303E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57">
    <w:name w:val="c57"/>
    <w:basedOn w:val="a"/>
    <w:rsid w:val="00733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33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3303E"/>
  </w:style>
  <w:style w:type="character" w:customStyle="1" w:styleId="c2">
    <w:name w:val="c2"/>
    <w:basedOn w:val="a0"/>
    <w:rsid w:val="0073303E"/>
  </w:style>
  <w:style w:type="character" w:styleId="a6">
    <w:name w:val="Strong"/>
    <w:basedOn w:val="a0"/>
    <w:uiPriority w:val="22"/>
    <w:qFormat/>
    <w:rsid w:val="00910C00"/>
    <w:rPr>
      <w:b/>
      <w:bCs/>
    </w:rPr>
  </w:style>
  <w:style w:type="paragraph" w:styleId="a7">
    <w:name w:val="List Paragraph"/>
    <w:basedOn w:val="a"/>
    <w:uiPriority w:val="34"/>
    <w:qFormat/>
    <w:rsid w:val="00D402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01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1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01A"/>
    <w:rPr>
      <w:rFonts w:ascii="Calibri" w:eastAsia="Calibri" w:hAnsi="Calibri" w:cs="Times New Roman"/>
    </w:rPr>
  </w:style>
  <w:style w:type="character" w:styleId="ac">
    <w:name w:val="Hyperlink"/>
    <w:basedOn w:val="a0"/>
    <w:rsid w:val="003D72C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F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8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E8E0-D5A7-49AB-BC13-84040C0B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Шестовская СОШ Шестовская СОШ</cp:lastModifiedBy>
  <cp:revision>19</cp:revision>
  <dcterms:created xsi:type="dcterms:W3CDTF">2022-09-07T15:48:00Z</dcterms:created>
  <dcterms:modified xsi:type="dcterms:W3CDTF">2022-09-21T08:24:00Z</dcterms:modified>
</cp:coreProperties>
</file>